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6" w:rsidRDefault="00405F1C" w:rsidP="00405F1C">
      <w:pPr>
        <w:pStyle w:val="1"/>
        <w:spacing w:before="69" w:line="322" w:lineRule="exact"/>
        <w:ind w:left="1418"/>
      </w:pPr>
      <w:r>
        <w:t>Индивидуальный перспективный план</w:t>
      </w:r>
    </w:p>
    <w:p w:rsidR="00405F1C" w:rsidRDefault="00405F1C" w:rsidP="00405F1C">
      <w:pPr>
        <w:pStyle w:val="1"/>
        <w:spacing w:before="69" w:line="322" w:lineRule="exact"/>
        <w:ind w:left="1418"/>
      </w:pPr>
      <w:r>
        <w:t>профессионального развития выпускника ______ года</w:t>
      </w:r>
    </w:p>
    <w:p w:rsidR="00405F1C" w:rsidRDefault="00405F1C" w:rsidP="00405F1C">
      <w:pPr>
        <w:pStyle w:val="1"/>
        <w:spacing w:before="69" w:line="322" w:lineRule="exact"/>
        <w:ind w:left="1418"/>
      </w:pPr>
      <w:r>
        <w:t>ГАПОУ КК «Брюховецкий многопрофильный техникум»</w:t>
      </w:r>
    </w:p>
    <w:p w:rsidR="00C00366" w:rsidRDefault="00C00366">
      <w:pPr>
        <w:spacing w:before="5"/>
        <w:rPr>
          <w:b/>
          <w:sz w:val="27"/>
        </w:rPr>
      </w:pPr>
    </w:p>
    <w:p w:rsidR="00C00366" w:rsidRDefault="00D5617F" w:rsidP="00405F1C">
      <w:pPr>
        <w:ind w:left="142" w:right="546" w:firstLine="566"/>
        <w:jc w:val="both"/>
        <w:rPr>
          <w:sz w:val="24"/>
        </w:rPr>
      </w:pPr>
      <w:proofErr w:type="gramStart"/>
      <w:r>
        <w:rPr>
          <w:sz w:val="24"/>
        </w:rPr>
        <w:t>С целью трудоустройства даю согласие на обработку (сбор, систематизация, накопление, хранение, изменение, использование, передачу третьим лицам, обезличивание, блокирование, уничтожение) моих персональных данных (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), то есть на совершение действий, предусмотренных Федеральным законом от 27.07.2006 № </w:t>
      </w:r>
      <w:r>
        <w:rPr>
          <w:spacing w:val="2"/>
          <w:sz w:val="24"/>
        </w:rPr>
        <w:t xml:space="preserve">152- </w:t>
      </w:r>
      <w:r>
        <w:rPr>
          <w:sz w:val="24"/>
        </w:rPr>
        <w:t xml:space="preserve">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 данных».</w:t>
      </w:r>
      <w:proofErr w:type="gramEnd"/>
      <w:r>
        <w:rPr>
          <w:sz w:val="24"/>
        </w:rPr>
        <w:t xml:space="preserve"> Настоящее согласие может быть отозвано мной в письменной форме в любое время по моему</w:t>
      </w:r>
      <w:r>
        <w:rPr>
          <w:spacing w:val="-7"/>
          <w:sz w:val="24"/>
        </w:rPr>
        <w:t xml:space="preserve"> </w:t>
      </w:r>
      <w:r>
        <w:rPr>
          <w:sz w:val="24"/>
        </w:rPr>
        <w:t>усмотрению.</w:t>
      </w:r>
    </w:p>
    <w:p w:rsidR="00C00366" w:rsidRDefault="00C00366">
      <w:pPr>
        <w:spacing w:before="2"/>
        <w:rPr>
          <w:sz w:val="16"/>
        </w:rPr>
      </w:pPr>
    </w:p>
    <w:p w:rsidR="00C00366" w:rsidRDefault="00D5617F">
      <w:pPr>
        <w:tabs>
          <w:tab w:val="left" w:pos="5775"/>
        </w:tabs>
        <w:spacing w:before="90"/>
        <w:ind w:left="1376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C00366" w:rsidRDefault="00955FD5">
      <w:pPr>
        <w:spacing w:line="20" w:lineRule="exact"/>
        <w:ind w:left="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26pt;height:.5pt;mso-position-horizontal-relative:char;mso-position-vertical-relative:line" coordsize="2520,10">
            <v:line id="_x0000_s1029" style="position:absolute" from="0,5" to="2520,5" strokeweight=".48pt"/>
            <w10:wrap type="none"/>
            <w10:anchorlock/>
          </v:group>
        </w:pict>
      </w:r>
    </w:p>
    <w:p w:rsidR="00C00366" w:rsidRDefault="0054460C" w:rsidP="0054460C">
      <w:pPr>
        <w:tabs>
          <w:tab w:val="left" w:pos="4015"/>
        </w:tabs>
        <w:ind w:left="128"/>
        <w:rPr>
          <w:sz w:val="24"/>
        </w:rPr>
      </w:pPr>
      <w:r w:rsidRPr="0054460C">
        <w:rPr>
          <w:sz w:val="24"/>
        </w:rPr>
        <w:t xml:space="preserve">                       </w:t>
      </w:r>
      <w:r>
        <w:rPr>
          <w:sz w:val="24"/>
        </w:rPr>
        <w:t>Подпись</w:t>
      </w:r>
      <w:r w:rsidRPr="0054460C">
        <w:rPr>
          <w:sz w:val="24"/>
        </w:rPr>
        <w:t xml:space="preserve">                          </w:t>
      </w:r>
      <w:r w:rsidRPr="0091058E">
        <w:rPr>
          <w:sz w:val="24"/>
        </w:rPr>
        <w:t xml:space="preserve">           </w:t>
      </w:r>
      <w:r w:rsidR="00D5617F">
        <w:rPr>
          <w:sz w:val="24"/>
        </w:rPr>
        <w:t>Фамилия, Имя,</w:t>
      </w:r>
      <w:r w:rsidR="00D5617F">
        <w:rPr>
          <w:spacing w:val="-1"/>
          <w:sz w:val="24"/>
        </w:rPr>
        <w:t xml:space="preserve"> </w:t>
      </w:r>
      <w:r w:rsidR="00D5617F">
        <w:rPr>
          <w:sz w:val="24"/>
        </w:rPr>
        <w:t>Отчество</w:t>
      </w:r>
    </w:p>
    <w:p w:rsidR="00C00366" w:rsidRDefault="00C00366">
      <w:pPr>
        <w:spacing w:before="4"/>
        <w:rPr>
          <w:sz w:val="24"/>
        </w:rPr>
      </w:pPr>
    </w:p>
    <w:p w:rsidR="00C00366" w:rsidRDefault="00D5617F">
      <w:pPr>
        <w:pStyle w:val="2"/>
        <w:spacing w:before="1"/>
      </w:pPr>
      <w:r>
        <w:t>1. Общие сведения</w:t>
      </w:r>
    </w:p>
    <w:p w:rsidR="00C00366" w:rsidRDefault="00C003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6441"/>
      </w:tblGrid>
      <w:tr w:rsidR="00C00366" w:rsidTr="0054460C">
        <w:trPr>
          <w:trHeight w:val="60"/>
        </w:trPr>
        <w:tc>
          <w:tcPr>
            <w:tcW w:w="3608" w:type="dxa"/>
          </w:tcPr>
          <w:p w:rsidR="00C00366" w:rsidRPr="009B702D" w:rsidRDefault="00D5617F" w:rsidP="0054460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54460C" w:rsidTr="0054460C">
        <w:trPr>
          <w:trHeight w:val="60"/>
        </w:trPr>
        <w:tc>
          <w:tcPr>
            <w:tcW w:w="3608" w:type="dxa"/>
          </w:tcPr>
          <w:p w:rsidR="0054460C" w:rsidRPr="009B702D" w:rsidRDefault="0054460C" w:rsidP="0054460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441" w:type="dxa"/>
          </w:tcPr>
          <w:p w:rsidR="0054460C" w:rsidRDefault="0054460C">
            <w:pPr>
              <w:pStyle w:val="TableParagraph"/>
              <w:rPr>
                <w:sz w:val="24"/>
              </w:rPr>
            </w:pPr>
          </w:p>
        </w:tc>
      </w:tr>
      <w:tr w:rsidR="00C00366" w:rsidTr="00405F1C">
        <w:trPr>
          <w:trHeight w:val="277"/>
        </w:trPr>
        <w:tc>
          <w:tcPr>
            <w:tcW w:w="3608" w:type="dxa"/>
          </w:tcPr>
          <w:p w:rsidR="00C00366" w:rsidRPr="009B702D" w:rsidRDefault="00D5617F" w:rsidP="0054460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  <w:tr w:rsidR="00C00366" w:rsidTr="00405F1C">
        <w:trPr>
          <w:trHeight w:val="827"/>
        </w:trPr>
        <w:tc>
          <w:tcPr>
            <w:tcW w:w="3608" w:type="dxa"/>
          </w:tcPr>
          <w:p w:rsidR="00C00366" w:rsidRPr="009B702D" w:rsidRDefault="00D5617F" w:rsidP="0054460C">
            <w:pPr>
              <w:pStyle w:val="TableParagraph"/>
              <w:tabs>
                <w:tab w:val="left" w:pos="2273"/>
              </w:tabs>
              <w:ind w:right="100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Наименование</w:t>
            </w:r>
            <w:r w:rsidR="0054460C" w:rsidRPr="009B702D">
              <w:rPr>
                <w:sz w:val="24"/>
                <w:szCs w:val="24"/>
              </w:rPr>
              <w:t xml:space="preserve"> </w:t>
            </w:r>
            <w:r w:rsidRPr="009B702D">
              <w:rPr>
                <w:spacing w:val="-3"/>
                <w:sz w:val="24"/>
                <w:szCs w:val="24"/>
              </w:rPr>
              <w:t xml:space="preserve">получаемой </w:t>
            </w:r>
            <w:r w:rsidR="0054460C" w:rsidRPr="009B702D">
              <w:rPr>
                <w:sz w:val="24"/>
                <w:szCs w:val="24"/>
              </w:rPr>
              <w:t xml:space="preserve">специальности/профессии, </w:t>
            </w:r>
            <w:r w:rsidRPr="009B702D">
              <w:rPr>
                <w:sz w:val="24"/>
                <w:szCs w:val="24"/>
              </w:rPr>
              <w:t>номер учебной группы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 w:rsidTr="00405F1C">
        <w:trPr>
          <w:trHeight w:val="275"/>
        </w:trPr>
        <w:tc>
          <w:tcPr>
            <w:tcW w:w="3608" w:type="dxa"/>
          </w:tcPr>
          <w:p w:rsidR="00C00366" w:rsidRPr="009B702D" w:rsidRDefault="0054460C" w:rsidP="005446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 xml:space="preserve">Дополнительные </w:t>
            </w:r>
            <w:r w:rsidR="00D5617F" w:rsidRPr="009B702D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  <w:tr w:rsidR="00C00366" w:rsidTr="009B702D">
        <w:trPr>
          <w:trHeight w:val="1249"/>
        </w:trPr>
        <w:tc>
          <w:tcPr>
            <w:tcW w:w="3608" w:type="dxa"/>
          </w:tcPr>
          <w:p w:rsidR="00C00366" w:rsidRPr="009B702D" w:rsidRDefault="0054460C" w:rsidP="0054460C">
            <w:pPr>
              <w:pStyle w:val="TableParagraph"/>
              <w:tabs>
                <w:tab w:val="left" w:pos="2265"/>
                <w:tab w:val="left" w:pos="2333"/>
                <w:tab w:val="left" w:pos="2541"/>
              </w:tabs>
              <w:ind w:right="97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 xml:space="preserve">Условия </w:t>
            </w:r>
            <w:r w:rsidRPr="009B702D">
              <w:rPr>
                <w:spacing w:val="-3"/>
                <w:sz w:val="24"/>
                <w:szCs w:val="24"/>
              </w:rPr>
              <w:t xml:space="preserve">обучения </w:t>
            </w:r>
            <w:r w:rsidR="00D5617F" w:rsidRPr="009B702D">
              <w:rPr>
                <w:sz w:val="24"/>
                <w:szCs w:val="24"/>
              </w:rPr>
              <w:t>(адаптированная</w:t>
            </w:r>
            <w:r w:rsidRPr="009B702D">
              <w:rPr>
                <w:sz w:val="24"/>
                <w:szCs w:val="24"/>
              </w:rPr>
              <w:t xml:space="preserve"> </w:t>
            </w:r>
            <w:r w:rsidR="00D5617F" w:rsidRPr="009B702D">
              <w:rPr>
                <w:sz w:val="24"/>
                <w:szCs w:val="24"/>
              </w:rPr>
              <w:t>образовательная</w:t>
            </w:r>
            <w:r w:rsidRPr="009B702D">
              <w:rPr>
                <w:sz w:val="24"/>
                <w:szCs w:val="24"/>
              </w:rPr>
              <w:t xml:space="preserve"> </w:t>
            </w:r>
            <w:r w:rsidR="00D5617F" w:rsidRPr="009B702D">
              <w:rPr>
                <w:spacing w:val="-3"/>
                <w:sz w:val="24"/>
                <w:szCs w:val="24"/>
              </w:rPr>
              <w:t xml:space="preserve">программа, </w:t>
            </w:r>
            <w:r w:rsidR="00D5617F" w:rsidRPr="009B702D">
              <w:rPr>
                <w:sz w:val="24"/>
                <w:szCs w:val="24"/>
              </w:rPr>
              <w:t>использование</w:t>
            </w:r>
            <w:r w:rsidRPr="009B702D">
              <w:rPr>
                <w:sz w:val="24"/>
                <w:szCs w:val="24"/>
              </w:rPr>
              <w:t xml:space="preserve"> дистанционных </w:t>
            </w:r>
            <w:r w:rsidR="00D5617F" w:rsidRPr="009B702D">
              <w:rPr>
                <w:sz w:val="24"/>
                <w:szCs w:val="24"/>
              </w:rPr>
              <w:t>образовательных</w:t>
            </w:r>
            <w:r w:rsidRPr="009B702D">
              <w:rPr>
                <w:sz w:val="24"/>
                <w:szCs w:val="24"/>
              </w:rPr>
              <w:t xml:space="preserve"> </w:t>
            </w:r>
            <w:r w:rsidR="00D5617F" w:rsidRPr="009B702D">
              <w:rPr>
                <w:spacing w:val="-3"/>
                <w:sz w:val="24"/>
                <w:szCs w:val="24"/>
              </w:rPr>
              <w:t>технологий,</w:t>
            </w:r>
            <w:r w:rsidRPr="009B702D">
              <w:rPr>
                <w:spacing w:val="-3"/>
                <w:sz w:val="24"/>
                <w:szCs w:val="24"/>
              </w:rPr>
              <w:t xml:space="preserve"> </w:t>
            </w:r>
            <w:r w:rsidR="00D5617F" w:rsidRPr="009B702D">
              <w:rPr>
                <w:sz w:val="24"/>
                <w:szCs w:val="24"/>
              </w:rPr>
              <w:t>специализированное</w:t>
            </w:r>
            <w:r w:rsidRPr="009B702D">
              <w:rPr>
                <w:sz w:val="24"/>
                <w:szCs w:val="24"/>
              </w:rPr>
              <w:t xml:space="preserve"> оборудование, </w:t>
            </w:r>
            <w:r w:rsidRPr="009B702D">
              <w:rPr>
                <w:spacing w:val="-3"/>
                <w:sz w:val="24"/>
                <w:szCs w:val="24"/>
              </w:rPr>
              <w:t xml:space="preserve">дуальное </w:t>
            </w:r>
            <w:r w:rsidR="00D5617F" w:rsidRPr="009B702D">
              <w:rPr>
                <w:sz w:val="24"/>
                <w:szCs w:val="24"/>
              </w:rPr>
              <w:t>обучение, сопровождение</w:t>
            </w:r>
            <w:r w:rsidRPr="009B702D">
              <w:rPr>
                <w:sz w:val="24"/>
                <w:szCs w:val="24"/>
              </w:rPr>
              <w:t xml:space="preserve"> </w:t>
            </w:r>
            <w:r w:rsidR="00D5617F" w:rsidRPr="009B702D">
              <w:rPr>
                <w:sz w:val="24"/>
                <w:szCs w:val="24"/>
              </w:rPr>
              <w:t>образовательного</w:t>
            </w:r>
            <w:r w:rsidR="00D5617F" w:rsidRPr="009B702D">
              <w:rPr>
                <w:spacing w:val="-1"/>
                <w:sz w:val="24"/>
                <w:szCs w:val="24"/>
              </w:rPr>
              <w:t xml:space="preserve"> </w:t>
            </w:r>
            <w:r w:rsidR="00D5617F" w:rsidRPr="009B702D">
              <w:rPr>
                <w:sz w:val="24"/>
                <w:szCs w:val="24"/>
              </w:rPr>
              <w:t>процесса)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 w:rsidTr="00405F1C">
        <w:trPr>
          <w:trHeight w:val="1379"/>
        </w:trPr>
        <w:tc>
          <w:tcPr>
            <w:tcW w:w="3608" w:type="dxa"/>
          </w:tcPr>
          <w:p w:rsidR="00C00366" w:rsidRPr="009B702D" w:rsidRDefault="00D5617F" w:rsidP="0054460C">
            <w:pPr>
              <w:pStyle w:val="TableParagraph"/>
              <w:tabs>
                <w:tab w:val="left" w:pos="1793"/>
              </w:tabs>
              <w:spacing w:line="268" w:lineRule="exact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Сведения</w:t>
            </w:r>
            <w:r w:rsidR="0054460C" w:rsidRPr="009B702D">
              <w:rPr>
                <w:sz w:val="24"/>
                <w:szCs w:val="24"/>
              </w:rPr>
              <w:t xml:space="preserve"> </w:t>
            </w:r>
            <w:proofErr w:type="gramStart"/>
            <w:r w:rsidRPr="009B702D">
              <w:rPr>
                <w:sz w:val="24"/>
                <w:szCs w:val="24"/>
              </w:rPr>
              <w:t>индивидуальной</w:t>
            </w:r>
            <w:proofErr w:type="gramEnd"/>
          </w:p>
          <w:p w:rsidR="00C00366" w:rsidRPr="009B702D" w:rsidRDefault="0054460C" w:rsidP="0054460C">
            <w:pPr>
              <w:pStyle w:val="TableParagraph"/>
              <w:tabs>
                <w:tab w:val="left" w:pos="1655"/>
                <w:tab w:val="left" w:pos="2068"/>
                <w:tab w:val="left" w:pos="2440"/>
                <w:tab w:val="left" w:pos="3249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 xml:space="preserve">программы </w:t>
            </w:r>
            <w:r w:rsidR="00D5617F" w:rsidRPr="009B702D">
              <w:rPr>
                <w:spacing w:val="-1"/>
                <w:sz w:val="24"/>
                <w:szCs w:val="24"/>
              </w:rPr>
              <w:t xml:space="preserve">реабилитации </w:t>
            </w:r>
            <w:r w:rsidRPr="009B702D">
              <w:rPr>
                <w:sz w:val="24"/>
                <w:szCs w:val="24"/>
              </w:rPr>
              <w:t xml:space="preserve">(ИПРА), с </w:t>
            </w:r>
            <w:r w:rsidRPr="009B702D">
              <w:rPr>
                <w:spacing w:val="-3"/>
                <w:sz w:val="24"/>
                <w:szCs w:val="24"/>
              </w:rPr>
              <w:t xml:space="preserve">указанием </w:t>
            </w:r>
            <w:r w:rsidR="00D5617F" w:rsidRPr="009B702D">
              <w:rPr>
                <w:sz w:val="24"/>
                <w:szCs w:val="24"/>
              </w:rPr>
              <w:t>рекомендаций</w:t>
            </w:r>
            <w:r w:rsidRPr="009B702D">
              <w:rPr>
                <w:sz w:val="24"/>
                <w:szCs w:val="24"/>
              </w:rPr>
              <w:t xml:space="preserve"> </w:t>
            </w:r>
            <w:r w:rsidR="00D5617F" w:rsidRPr="009B702D">
              <w:rPr>
                <w:spacing w:val="-8"/>
                <w:sz w:val="24"/>
                <w:szCs w:val="24"/>
              </w:rPr>
              <w:t>по</w:t>
            </w:r>
            <w:r w:rsidRPr="009B702D">
              <w:rPr>
                <w:spacing w:val="-8"/>
                <w:sz w:val="24"/>
                <w:szCs w:val="24"/>
              </w:rPr>
              <w:t xml:space="preserve"> </w:t>
            </w:r>
            <w:r w:rsidR="00D5617F" w:rsidRPr="009B702D">
              <w:rPr>
                <w:sz w:val="24"/>
                <w:szCs w:val="24"/>
              </w:rPr>
              <w:t>трудоустройству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 w:rsidTr="00405F1C">
        <w:trPr>
          <w:trHeight w:val="827"/>
        </w:trPr>
        <w:tc>
          <w:tcPr>
            <w:tcW w:w="3608" w:type="dxa"/>
          </w:tcPr>
          <w:p w:rsidR="00C00366" w:rsidRPr="009B702D" w:rsidRDefault="0054460C" w:rsidP="0054460C">
            <w:pPr>
              <w:pStyle w:val="TableParagraph"/>
              <w:tabs>
                <w:tab w:val="left" w:pos="1309"/>
                <w:tab w:val="left" w:pos="2125"/>
                <w:tab w:val="left" w:pos="3367"/>
              </w:tabs>
              <w:ind w:right="98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Мест</w:t>
            </w:r>
            <w:proofErr w:type="gramStart"/>
            <w:r w:rsidRPr="009B702D">
              <w:rPr>
                <w:sz w:val="24"/>
                <w:szCs w:val="24"/>
              </w:rPr>
              <w:t>о</w:t>
            </w:r>
            <w:r w:rsidR="00D5617F" w:rsidRPr="009B702D">
              <w:rPr>
                <w:sz w:val="24"/>
                <w:szCs w:val="24"/>
              </w:rPr>
              <w:t>(</w:t>
            </w:r>
            <w:proofErr w:type="gramEnd"/>
            <w:r w:rsidR="00D5617F" w:rsidRPr="009B702D">
              <w:rPr>
                <w:sz w:val="24"/>
                <w:szCs w:val="24"/>
              </w:rPr>
              <w:t>а)</w:t>
            </w:r>
            <w:r w:rsidRPr="009B702D">
              <w:rPr>
                <w:sz w:val="24"/>
                <w:szCs w:val="24"/>
              </w:rPr>
              <w:t xml:space="preserve"> </w:t>
            </w:r>
            <w:r w:rsidRPr="009B702D">
              <w:rPr>
                <w:spacing w:val="-3"/>
                <w:sz w:val="24"/>
                <w:szCs w:val="24"/>
              </w:rPr>
              <w:t>прохождения п</w:t>
            </w:r>
            <w:r w:rsidRPr="009B702D">
              <w:rPr>
                <w:sz w:val="24"/>
                <w:szCs w:val="24"/>
              </w:rPr>
              <w:t xml:space="preserve">роизводственной </w:t>
            </w:r>
            <w:r w:rsidR="00D5617F" w:rsidRPr="009B702D">
              <w:rPr>
                <w:spacing w:val="-16"/>
                <w:sz w:val="24"/>
                <w:szCs w:val="24"/>
              </w:rPr>
              <w:t>и</w:t>
            </w:r>
            <w:r w:rsidRPr="009B702D">
              <w:rPr>
                <w:spacing w:val="-16"/>
                <w:sz w:val="24"/>
                <w:szCs w:val="24"/>
              </w:rPr>
              <w:t xml:space="preserve"> </w:t>
            </w:r>
            <w:r w:rsidR="00D5617F" w:rsidRPr="009B702D">
              <w:rPr>
                <w:sz w:val="24"/>
                <w:szCs w:val="24"/>
              </w:rPr>
              <w:t>преддипломной практики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 w:rsidTr="0091058E">
        <w:trPr>
          <w:trHeight w:val="1482"/>
        </w:trPr>
        <w:tc>
          <w:tcPr>
            <w:tcW w:w="3608" w:type="dxa"/>
          </w:tcPr>
          <w:p w:rsidR="00C00366" w:rsidRPr="009B702D" w:rsidRDefault="0054460C" w:rsidP="0091058E">
            <w:pPr>
              <w:pStyle w:val="TableParagraph"/>
              <w:ind w:right="97"/>
              <w:rPr>
                <w:sz w:val="24"/>
                <w:szCs w:val="24"/>
              </w:rPr>
            </w:pPr>
            <w:proofErr w:type="gramStart"/>
            <w:r w:rsidRPr="009B702D">
              <w:rPr>
                <w:sz w:val="24"/>
                <w:szCs w:val="24"/>
              </w:rPr>
              <w:t xml:space="preserve">Планируемое </w:t>
            </w:r>
            <w:r w:rsidR="00D5617F" w:rsidRPr="009B702D">
              <w:rPr>
                <w:sz w:val="24"/>
                <w:szCs w:val="24"/>
              </w:rPr>
              <w:t>трудоустрой</w:t>
            </w:r>
            <w:r w:rsidRPr="009B702D">
              <w:rPr>
                <w:sz w:val="24"/>
                <w:szCs w:val="24"/>
              </w:rPr>
              <w:t xml:space="preserve">ство (договор о трудоустройстве </w:t>
            </w:r>
            <w:r w:rsidR="0091058E">
              <w:rPr>
                <w:sz w:val="24"/>
                <w:szCs w:val="24"/>
              </w:rPr>
              <w:t>(наименование предприятия</w:t>
            </w:r>
            <w:r w:rsidR="00D5617F" w:rsidRPr="009B702D">
              <w:rPr>
                <w:sz w:val="24"/>
                <w:szCs w:val="24"/>
              </w:rPr>
              <w:t>), трудоустройство</w:t>
            </w:r>
            <w:r w:rsidRPr="009B702D">
              <w:rPr>
                <w:sz w:val="24"/>
                <w:szCs w:val="24"/>
              </w:rPr>
              <w:t xml:space="preserve"> на квотированные или с</w:t>
            </w:r>
            <w:r w:rsidR="00D5617F" w:rsidRPr="009B702D">
              <w:rPr>
                <w:sz w:val="24"/>
                <w:szCs w:val="24"/>
              </w:rPr>
              <w:t>пециальные рабочие места)</w:t>
            </w:r>
            <w:r w:rsidR="0091058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 w:rsidTr="0054460C">
        <w:trPr>
          <w:trHeight w:val="125"/>
        </w:trPr>
        <w:tc>
          <w:tcPr>
            <w:tcW w:w="3608" w:type="dxa"/>
          </w:tcPr>
          <w:p w:rsidR="00C00366" w:rsidRPr="009B702D" w:rsidRDefault="00D5617F" w:rsidP="0054460C">
            <w:pPr>
              <w:pStyle w:val="TableParagraph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Контактные данные (тел, e-</w:t>
            </w:r>
            <w:proofErr w:type="spellStart"/>
            <w:r w:rsidRPr="009B702D">
              <w:rPr>
                <w:sz w:val="24"/>
                <w:szCs w:val="24"/>
              </w:rPr>
              <w:t>mail</w:t>
            </w:r>
            <w:proofErr w:type="spellEnd"/>
            <w:r w:rsidRPr="009B702D">
              <w:rPr>
                <w:sz w:val="24"/>
                <w:szCs w:val="24"/>
              </w:rPr>
              <w:t>)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 w:rsidTr="00405F1C">
        <w:trPr>
          <w:trHeight w:val="705"/>
        </w:trPr>
        <w:tc>
          <w:tcPr>
            <w:tcW w:w="3608" w:type="dxa"/>
          </w:tcPr>
          <w:p w:rsidR="00C00366" w:rsidRPr="009B702D" w:rsidRDefault="00D5617F" w:rsidP="009B702D">
            <w:pPr>
              <w:pStyle w:val="TableParagraph"/>
              <w:tabs>
                <w:tab w:val="left" w:pos="1625"/>
                <w:tab w:val="left" w:pos="2601"/>
                <w:tab w:val="left" w:pos="3296"/>
              </w:tabs>
              <w:ind w:right="97"/>
              <w:rPr>
                <w:sz w:val="24"/>
                <w:szCs w:val="24"/>
              </w:rPr>
            </w:pPr>
            <w:r w:rsidRPr="009B702D">
              <w:rPr>
                <w:sz w:val="24"/>
                <w:szCs w:val="24"/>
              </w:rPr>
              <w:t>Фамилия,</w:t>
            </w:r>
            <w:r w:rsidR="0054460C" w:rsidRPr="009B702D">
              <w:rPr>
                <w:sz w:val="24"/>
                <w:szCs w:val="24"/>
              </w:rPr>
              <w:t xml:space="preserve"> </w:t>
            </w:r>
            <w:r w:rsidRPr="009B702D">
              <w:rPr>
                <w:sz w:val="24"/>
                <w:szCs w:val="24"/>
              </w:rPr>
              <w:t>имя,</w:t>
            </w:r>
            <w:r w:rsidR="0054460C" w:rsidRPr="009B702D">
              <w:rPr>
                <w:sz w:val="24"/>
                <w:szCs w:val="24"/>
              </w:rPr>
              <w:t xml:space="preserve"> </w:t>
            </w:r>
            <w:r w:rsidR="0054460C" w:rsidRPr="009B702D">
              <w:rPr>
                <w:spacing w:val="-3"/>
                <w:sz w:val="24"/>
                <w:szCs w:val="24"/>
              </w:rPr>
              <w:t xml:space="preserve">отчество </w:t>
            </w:r>
            <w:proofErr w:type="gramStart"/>
            <w:r w:rsidR="0054460C" w:rsidRPr="009B702D">
              <w:rPr>
                <w:spacing w:val="-3"/>
                <w:sz w:val="24"/>
                <w:szCs w:val="24"/>
              </w:rPr>
              <w:t>о</w:t>
            </w:r>
            <w:r w:rsidR="0054460C" w:rsidRPr="009B702D">
              <w:rPr>
                <w:sz w:val="24"/>
                <w:szCs w:val="24"/>
              </w:rPr>
              <w:t>тветственного</w:t>
            </w:r>
            <w:proofErr w:type="gramEnd"/>
            <w:r w:rsidR="0054460C" w:rsidRPr="009B702D">
              <w:rPr>
                <w:sz w:val="24"/>
                <w:szCs w:val="24"/>
              </w:rPr>
              <w:t xml:space="preserve"> </w:t>
            </w:r>
            <w:r w:rsidRPr="009B702D">
              <w:rPr>
                <w:spacing w:val="-9"/>
                <w:sz w:val="24"/>
                <w:szCs w:val="24"/>
              </w:rPr>
              <w:t>за</w:t>
            </w:r>
            <w:r w:rsidR="0054460C" w:rsidRPr="009B702D">
              <w:rPr>
                <w:spacing w:val="-9"/>
                <w:sz w:val="24"/>
                <w:szCs w:val="24"/>
              </w:rPr>
              <w:t xml:space="preserve"> </w:t>
            </w:r>
            <w:r w:rsidR="00405F1C" w:rsidRPr="009B702D">
              <w:rPr>
                <w:spacing w:val="-9"/>
                <w:sz w:val="24"/>
                <w:szCs w:val="24"/>
              </w:rPr>
              <w:t>сопровождение</w:t>
            </w:r>
            <w:r w:rsidR="0054460C" w:rsidRPr="009B702D">
              <w:rPr>
                <w:spacing w:val="-9"/>
                <w:sz w:val="24"/>
                <w:szCs w:val="24"/>
              </w:rPr>
              <w:t xml:space="preserve"> </w:t>
            </w:r>
            <w:r w:rsidR="00405F1C" w:rsidRPr="009B702D">
              <w:rPr>
                <w:spacing w:val="-9"/>
                <w:sz w:val="24"/>
                <w:szCs w:val="24"/>
              </w:rPr>
              <w:t>при</w:t>
            </w:r>
            <w:r w:rsidR="0054460C" w:rsidRPr="009B702D">
              <w:rPr>
                <w:spacing w:val="-9"/>
                <w:sz w:val="24"/>
                <w:szCs w:val="24"/>
              </w:rPr>
              <w:t xml:space="preserve"> </w:t>
            </w:r>
            <w:r w:rsidR="00405F1C" w:rsidRPr="009B702D">
              <w:rPr>
                <w:spacing w:val="-9"/>
                <w:sz w:val="24"/>
                <w:szCs w:val="24"/>
              </w:rPr>
              <w:t>т</w:t>
            </w:r>
            <w:r w:rsidR="00405F1C" w:rsidRPr="009B702D">
              <w:rPr>
                <w:sz w:val="24"/>
                <w:szCs w:val="24"/>
              </w:rPr>
              <w:t>рудоустройстве/тел.</w:t>
            </w:r>
          </w:p>
        </w:tc>
        <w:tc>
          <w:tcPr>
            <w:tcW w:w="6441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</w:tbl>
    <w:p w:rsidR="00C00366" w:rsidRDefault="00C00366">
      <w:pPr>
        <w:spacing w:before="1"/>
        <w:rPr>
          <w:b/>
          <w:sz w:val="15"/>
        </w:rPr>
      </w:pPr>
    </w:p>
    <w:p w:rsidR="00C00366" w:rsidRDefault="00D5617F">
      <w:pPr>
        <w:pStyle w:val="a4"/>
        <w:numPr>
          <w:ilvl w:val="0"/>
          <w:numId w:val="4"/>
        </w:numPr>
        <w:tabs>
          <w:tab w:val="left" w:pos="3234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Требования (пожелания) к будущей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</w:p>
    <w:p w:rsidR="00C00366" w:rsidRDefault="00C0036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154"/>
      </w:tblGrid>
      <w:tr w:rsidR="00C00366">
        <w:trPr>
          <w:trHeight w:val="517"/>
        </w:trPr>
        <w:tc>
          <w:tcPr>
            <w:tcW w:w="2420" w:type="dxa"/>
          </w:tcPr>
          <w:p w:rsidR="00C00366" w:rsidRDefault="00D561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Сфера деятельности</w:t>
            </w:r>
          </w:p>
        </w:tc>
        <w:tc>
          <w:tcPr>
            <w:tcW w:w="7154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18"/>
        </w:trPr>
        <w:tc>
          <w:tcPr>
            <w:tcW w:w="2420" w:type="dxa"/>
          </w:tcPr>
          <w:p w:rsidR="00C00366" w:rsidRDefault="00D561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  <w:tc>
          <w:tcPr>
            <w:tcW w:w="7154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15"/>
        </w:trPr>
        <w:tc>
          <w:tcPr>
            <w:tcW w:w="2420" w:type="dxa"/>
          </w:tcPr>
          <w:p w:rsidR="00C00366" w:rsidRDefault="00D561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 работы</w:t>
            </w:r>
          </w:p>
        </w:tc>
        <w:tc>
          <w:tcPr>
            <w:tcW w:w="7154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18"/>
        </w:trPr>
        <w:tc>
          <w:tcPr>
            <w:tcW w:w="2420" w:type="dxa"/>
          </w:tcPr>
          <w:p w:rsidR="00C00366" w:rsidRDefault="00D561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 занятости</w:t>
            </w:r>
          </w:p>
        </w:tc>
        <w:tc>
          <w:tcPr>
            <w:tcW w:w="7154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17"/>
        </w:trPr>
        <w:tc>
          <w:tcPr>
            <w:tcW w:w="2420" w:type="dxa"/>
          </w:tcPr>
          <w:p w:rsidR="00C00366" w:rsidRDefault="00D561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 труда</w:t>
            </w:r>
          </w:p>
        </w:tc>
        <w:tc>
          <w:tcPr>
            <w:tcW w:w="7154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18"/>
        </w:trPr>
        <w:tc>
          <w:tcPr>
            <w:tcW w:w="2420" w:type="dxa"/>
          </w:tcPr>
          <w:p w:rsidR="00C00366" w:rsidRDefault="00D561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Зарплата</w:t>
            </w:r>
          </w:p>
        </w:tc>
        <w:tc>
          <w:tcPr>
            <w:tcW w:w="7154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</w:tbl>
    <w:p w:rsidR="00C00366" w:rsidRDefault="00C00366">
      <w:pPr>
        <w:spacing w:before="7"/>
        <w:rPr>
          <w:b/>
          <w:sz w:val="27"/>
        </w:rPr>
      </w:pPr>
    </w:p>
    <w:p w:rsidR="00C00366" w:rsidRDefault="00D5617F">
      <w:pPr>
        <w:pStyle w:val="a4"/>
        <w:numPr>
          <w:ilvl w:val="0"/>
          <w:numId w:val="4"/>
        </w:numPr>
        <w:tabs>
          <w:tab w:val="left" w:pos="447"/>
          <w:tab w:val="left" w:pos="3234"/>
        </w:tabs>
        <w:spacing w:before="1" w:line="274" w:lineRule="exact"/>
        <w:ind w:hanging="3212"/>
        <w:jc w:val="left"/>
        <w:rPr>
          <w:b/>
          <w:sz w:val="24"/>
        </w:rPr>
      </w:pPr>
      <w:r>
        <w:rPr>
          <w:b/>
          <w:sz w:val="24"/>
        </w:rPr>
        <w:t>Цели трудовой 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C00366" w:rsidRDefault="00D5617F">
      <w:pPr>
        <w:spacing w:line="274" w:lineRule="exact"/>
        <w:ind w:left="1474" w:right="1657"/>
        <w:jc w:val="center"/>
        <w:rPr>
          <w:i/>
          <w:sz w:val="24"/>
        </w:rPr>
      </w:pPr>
      <w:r>
        <w:rPr>
          <w:i/>
          <w:sz w:val="24"/>
        </w:rPr>
        <w:t>(нужное отметить)</w:t>
      </w:r>
    </w:p>
    <w:p w:rsidR="00C00366" w:rsidRDefault="00C00366">
      <w:pPr>
        <w:spacing w:before="11"/>
        <w:rPr>
          <w:i/>
          <w:sz w:val="23"/>
        </w:rPr>
      </w:pP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spacing w:line="265" w:lineRule="exact"/>
        <w:ind w:left="1721"/>
        <w:rPr>
          <w:sz w:val="24"/>
        </w:rPr>
      </w:pPr>
      <w:r>
        <w:rPr>
          <w:sz w:val="24"/>
        </w:rPr>
        <w:t>развитие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spacing w:line="262" w:lineRule="exact"/>
        <w:ind w:left="1721"/>
        <w:rPr>
          <w:color w:val="2E1211"/>
          <w:sz w:val="24"/>
        </w:rPr>
      </w:pPr>
      <w:r>
        <w:rPr>
          <w:color w:val="2E1211"/>
          <w:sz w:val="24"/>
        </w:rPr>
        <w:t>материальное и моральное благополучие и</w:t>
      </w:r>
      <w:r>
        <w:rPr>
          <w:color w:val="2E1211"/>
          <w:spacing w:val="-3"/>
          <w:sz w:val="24"/>
        </w:rPr>
        <w:t xml:space="preserve"> </w:t>
      </w:r>
      <w:r>
        <w:rPr>
          <w:color w:val="2E1211"/>
          <w:sz w:val="24"/>
        </w:rPr>
        <w:t>обеспеченность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3"/>
          <w:tab w:val="left" w:pos="1724"/>
        </w:tabs>
        <w:spacing w:line="272" w:lineRule="exact"/>
        <w:ind w:left="1723" w:hanging="322"/>
        <w:rPr>
          <w:sz w:val="24"/>
        </w:rPr>
      </w:pPr>
      <w:r>
        <w:rPr>
          <w:color w:val="2E1211"/>
          <w:sz w:val="24"/>
        </w:rPr>
        <w:t>уверенность в себе и в своем</w:t>
      </w:r>
      <w:r>
        <w:rPr>
          <w:color w:val="2E1211"/>
          <w:spacing w:val="-3"/>
          <w:sz w:val="24"/>
        </w:rPr>
        <w:t xml:space="preserve"> </w:t>
      </w:r>
      <w:r>
        <w:rPr>
          <w:color w:val="2E1211"/>
          <w:sz w:val="24"/>
        </w:rPr>
        <w:t>будущем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spacing w:line="265" w:lineRule="exact"/>
        <w:ind w:left="1721"/>
        <w:rPr>
          <w:color w:val="2E1211"/>
          <w:sz w:val="24"/>
        </w:rPr>
      </w:pPr>
      <w:r>
        <w:rPr>
          <w:color w:val="2E1211"/>
          <w:sz w:val="24"/>
        </w:rPr>
        <w:t>независимость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spacing w:line="264" w:lineRule="exact"/>
        <w:ind w:left="1721"/>
        <w:rPr>
          <w:color w:val="2E1211"/>
          <w:sz w:val="24"/>
        </w:rPr>
      </w:pPr>
      <w:r>
        <w:rPr>
          <w:color w:val="2E1211"/>
          <w:sz w:val="24"/>
        </w:rPr>
        <w:t>эффективное управление своей жизнью, изменениями в своей</w:t>
      </w:r>
      <w:r>
        <w:rPr>
          <w:color w:val="2E1211"/>
          <w:spacing w:val="-6"/>
          <w:sz w:val="24"/>
        </w:rPr>
        <w:t xml:space="preserve"> </w:t>
      </w:r>
      <w:r>
        <w:rPr>
          <w:color w:val="2E1211"/>
          <w:sz w:val="24"/>
        </w:rPr>
        <w:t>карьере</w:t>
      </w:r>
    </w:p>
    <w:p w:rsidR="00C00366" w:rsidRDefault="0091058E">
      <w:pPr>
        <w:pStyle w:val="a4"/>
        <w:numPr>
          <w:ilvl w:val="0"/>
          <w:numId w:val="3"/>
        </w:numPr>
        <w:tabs>
          <w:tab w:val="left" w:pos="1626"/>
        </w:tabs>
        <w:spacing w:line="276" w:lineRule="auto"/>
        <w:ind w:right="545" w:firstLine="0"/>
        <w:rPr>
          <w:color w:val="2E1211"/>
          <w:sz w:val="24"/>
        </w:rPr>
      </w:pPr>
      <w:r>
        <w:rPr>
          <w:color w:val="2E1211"/>
          <w:sz w:val="24"/>
        </w:rPr>
        <w:t xml:space="preserve"> </w:t>
      </w:r>
      <w:r w:rsidR="00D5617F">
        <w:rPr>
          <w:color w:val="2E1211"/>
          <w:sz w:val="24"/>
        </w:rPr>
        <w:t xml:space="preserve">приобретение новых навыков и знаний, повышение квалификации, </w:t>
      </w:r>
      <w:r w:rsidR="00D5617F">
        <w:rPr>
          <w:sz w:val="24"/>
        </w:rPr>
        <w:t>наращивание профессионального потенциала по имеющемуся</w:t>
      </w:r>
      <w:r w:rsidR="00D5617F">
        <w:rPr>
          <w:spacing w:val="-3"/>
          <w:sz w:val="24"/>
        </w:rPr>
        <w:t xml:space="preserve"> </w:t>
      </w:r>
      <w:r w:rsidR="00D5617F">
        <w:rPr>
          <w:sz w:val="24"/>
        </w:rPr>
        <w:t>профилю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spacing w:line="272" w:lineRule="exact"/>
        <w:ind w:left="1721"/>
        <w:rPr>
          <w:color w:val="2E1211"/>
          <w:sz w:val="24"/>
        </w:rPr>
      </w:pPr>
      <w:r>
        <w:rPr>
          <w:color w:val="2E1211"/>
          <w:sz w:val="24"/>
        </w:rPr>
        <w:t>заинтересованность со стороны значимых других (семьи,</w:t>
      </w:r>
      <w:r>
        <w:rPr>
          <w:color w:val="2E1211"/>
          <w:spacing w:val="-3"/>
          <w:sz w:val="24"/>
        </w:rPr>
        <w:t xml:space="preserve"> </w:t>
      </w:r>
      <w:r>
        <w:rPr>
          <w:color w:val="2E1211"/>
          <w:sz w:val="24"/>
        </w:rPr>
        <w:t>родственников)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3"/>
          <w:tab w:val="left" w:pos="1724"/>
        </w:tabs>
        <w:ind w:left="1723" w:hanging="322"/>
        <w:rPr>
          <w:color w:val="2E1211"/>
          <w:sz w:val="24"/>
        </w:rPr>
      </w:pPr>
      <w:r>
        <w:rPr>
          <w:sz w:val="24"/>
        </w:rPr>
        <w:t>умение работать в коллективе, совершенствование 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ind w:left="1721"/>
        <w:rPr>
          <w:sz w:val="24"/>
        </w:rPr>
      </w:pPr>
      <w:r>
        <w:rPr>
          <w:sz w:val="24"/>
        </w:rPr>
        <w:t>реализация жизненных потребностей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ind w:left="1721"/>
        <w:rPr>
          <w:sz w:val="24"/>
        </w:rPr>
      </w:pPr>
      <w:r>
        <w:rPr>
          <w:sz w:val="24"/>
        </w:rPr>
        <w:t>приобретение опыта организаторской и руководящей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</w:tabs>
        <w:spacing w:line="265" w:lineRule="exact"/>
        <w:ind w:left="1721"/>
        <w:rPr>
          <w:sz w:val="24"/>
        </w:rPr>
      </w:pPr>
      <w:r>
        <w:rPr>
          <w:sz w:val="24"/>
        </w:rPr>
        <w:t>воспитание самодисциплины и 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</w:p>
    <w:p w:rsidR="00C00366" w:rsidRDefault="00D5617F">
      <w:pPr>
        <w:pStyle w:val="a4"/>
        <w:numPr>
          <w:ilvl w:val="0"/>
          <w:numId w:val="3"/>
        </w:numPr>
        <w:tabs>
          <w:tab w:val="left" w:pos="1721"/>
          <w:tab w:val="left" w:pos="1722"/>
          <w:tab w:val="left" w:pos="9424"/>
        </w:tabs>
        <w:spacing w:line="265" w:lineRule="exact"/>
        <w:ind w:left="1721"/>
        <w:rPr>
          <w:color w:val="2E1211"/>
          <w:sz w:val="24"/>
        </w:rPr>
      </w:pPr>
      <w:r>
        <w:rPr>
          <w:color w:val="2E1211"/>
          <w:sz w:val="24"/>
        </w:rPr>
        <w:t>другое</w:t>
      </w:r>
      <w:r>
        <w:rPr>
          <w:color w:val="2E1211"/>
          <w:sz w:val="24"/>
          <w:u w:val="single" w:color="2D1110"/>
        </w:rPr>
        <w:t xml:space="preserve"> </w:t>
      </w:r>
      <w:r>
        <w:rPr>
          <w:color w:val="2E1211"/>
          <w:sz w:val="24"/>
          <w:u w:val="single" w:color="2D1110"/>
        </w:rPr>
        <w:tab/>
      </w:r>
    </w:p>
    <w:p w:rsidR="00C00366" w:rsidRDefault="00C00366">
      <w:pPr>
        <w:spacing w:before="1"/>
        <w:rPr>
          <w:sz w:val="16"/>
        </w:rPr>
      </w:pPr>
    </w:p>
    <w:p w:rsidR="00C00366" w:rsidRDefault="00D5617F">
      <w:pPr>
        <w:pStyle w:val="2"/>
        <w:numPr>
          <w:ilvl w:val="0"/>
          <w:numId w:val="2"/>
        </w:numPr>
        <w:tabs>
          <w:tab w:val="left" w:pos="2262"/>
        </w:tabs>
        <w:spacing w:before="90" w:line="274" w:lineRule="exact"/>
        <w:ind w:hanging="2128"/>
        <w:jc w:val="left"/>
      </w:pPr>
      <w:r>
        <w:t>План по индивидуальному сопровождению выпускника*</w:t>
      </w:r>
    </w:p>
    <w:p w:rsidR="00C00366" w:rsidRDefault="00D5617F">
      <w:pPr>
        <w:spacing w:line="274" w:lineRule="exact"/>
        <w:ind w:left="1783" w:right="1657"/>
        <w:jc w:val="center"/>
        <w:rPr>
          <w:sz w:val="24"/>
        </w:rPr>
      </w:pPr>
      <w:r>
        <w:rPr>
          <w:sz w:val="24"/>
        </w:rPr>
        <w:t>(индивидуальный план трудоустройства)</w:t>
      </w:r>
    </w:p>
    <w:p w:rsidR="00C00366" w:rsidRDefault="00C00366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402"/>
        <w:gridCol w:w="2394"/>
        <w:gridCol w:w="2711"/>
      </w:tblGrid>
      <w:tr w:rsidR="00C00366">
        <w:trPr>
          <w:trHeight w:val="1104"/>
        </w:trPr>
        <w:tc>
          <w:tcPr>
            <w:tcW w:w="1704" w:type="dxa"/>
          </w:tcPr>
          <w:p w:rsidR="00C00366" w:rsidRDefault="00D5617F">
            <w:pPr>
              <w:pStyle w:val="TableParagraph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02" w:type="dxa"/>
          </w:tcPr>
          <w:p w:rsidR="00C00366" w:rsidRDefault="00D5617F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C00366" w:rsidRDefault="00D5617F">
            <w:pPr>
              <w:pStyle w:val="TableParagraph"/>
              <w:ind w:left="659" w:right="49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  <w:tc>
          <w:tcPr>
            <w:tcW w:w="2711" w:type="dxa"/>
          </w:tcPr>
          <w:p w:rsidR="00C00366" w:rsidRDefault="00D5617F">
            <w:pPr>
              <w:pStyle w:val="TableParagraph"/>
              <w:spacing w:line="270" w:lineRule="atLeast"/>
              <w:ind w:left="632" w:right="62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 w:rsidR="0091058E">
              <w:rPr>
                <w:b/>
                <w:sz w:val="24"/>
              </w:rPr>
              <w:t xml:space="preserve">метка о выполнении/ </w:t>
            </w:r>
            <w:proofErr w:type="spellStart"/>
            <w:r w:rsidR="0091058E">
              <w:rPr>
                <w:b/>
                <w:sz w:val="24"/>
              </w:rPr>
              <w:t>фактический</w:t>
            </w:r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C00366">
        <w:trPr>
          <w:trHeight w:val="275"/>
        </w:trPr>
        <w:tc>
          <w:tcPr>
            <w:tcW w:w="1704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  <w:tr w:rsidR="00C00366">
        <w:trPr>
          <w:trHeight w:val="275"/>
        </w:trPr>
        <w:tc>
          <w:tcPr>
            <w:tcW w:w="1704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2711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</w:tbl>
    <w:p w:rsidR="00C00366" w:rsidRDefault="00D5617F">
      <w:pPr>
        <w:pStyle w:val="a4"/>
        <w:numPr>
          <w:ilvl w:val="0"/>
          <w:numId w:val="1"/>
        </w:numPr>
        <w:tabs>
          <w:tab w:val="left" w:pos="925"/>
        </w:tabs>
        <w:spacing w:line="242" w:lineRule="auto"/>
        <w:ind w:right="55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Индивидуальный план учитывает специфику ограничений и потребностей выпускника, с учетом ограничений возможностей здоровья и личностных качеств. План включает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себя: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89"/>
          <w:tab w:val="left" w:pos="1390"/>
          <w:tab w:val="left" w:pos="3646"/>
          <w:tab w:val="left" w:pos="5339"/>
          <w:tab w:val="left" w:pos="6824"/>
          <w:tab w:val="left" w:pos="7847"/>
          <w:tab w:val="left" w:pos="9028"/>
        </w:tabs>
        <w:spacing w:before="1" w:line="237" w:lineRule="auto"/>
        <w:ind w:right="552" w:firstLine="359"/>
        <w:rPr>
          <w:b/>
          <w:i/>
          <w:sz w:val="24"/>
        </w:rPr>
      </w:pPr>
      <w:r>
        <w:rPr>
          <w:b/>
          <w:i/>
          <w:sz w:val="24"/>
        </w:rPr>
        <w:t>Профориентация.</w:t>
      </w:r>
      <w:r>
        <w:rPr>
          <w:b/>
          <w:i/>
          <w:sz w:val="24"/>
        </w:rPr>
        <w:tab/>
        <w:t>Составление</w:t>
      </w:r>
      <w:r>
        <w:rPr>
          <w:b/>
          <w:i/>
          <w:sz w:val="24"/>
        </w:rPr>
        <w:tab/>
        <w:t>программы</w:t>
      </w:r>
      <w:r>
        <w:rPr>
          <w:b/>
          <w:i/>
          <w:sz w:val="24"/>
        </w:rPr>
        <w:tab/>
        <w:t>поиска</w:t>
      </w:r>
      <w:r>
        <w:rPr>
          <w:b/>
          <w:i/>
          <w:sz w:val="24"/>
        </w:rPr>
        <w:tab/>
        <w:t>работы.</w:t>
      </w:r>
      <w:r>
        <w:rPr>
          <w:b/>
          <w:i/>
          <w:sz w:val="24"/>
        </w:rPr>
        <w:tab/>
      </w:r>
      <w:r>
        <w:rPr>
          <w:b/>
          <w:i/>
          <w:spacing w:val="-3"/>
          <w:sz w:val="24"/>
        </w:rPr>
        <w:t xml:space="preserve">Оказание </w:t>
      </w:r>
      <w:r>
        <w:rPr>
          <w:b/>
          <w:i/>
          <w:sz w:val="24"/>
        </w:rPr>
        <w:t>помощи в поиске и подборе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вакансий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89"/>
          <w:tab w:val="left" w:pos="1390"/>
        </w:tabs>
        <w:spacing w:before="2"/>
        <w:ind w:left="1390" w:hanging="349"/>
        <w:rPr>
          <w:b/>
          <w:i/>
          <w:sz w:val="24"/>
        </w:rPr>
      </w:pPr>
      <w:r>
        <w:rPr>
          <w:b/>
          <w:i/>
          <w:sz w:val="24"/>
        </w:rPr>
        <w:t>Диагностика готовности выпускника к работе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(анкетирование)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3392"/>
          <w:tab w:val="left" w:pos="3881"/>
          <w:tab w:val="left" w:pos="5128"/>
          <w:tab w:val="left" w:pos="6396"/>
          <w:tab w:val="left" w:pos="8331"/>
        </w:tabs>
        <w:spacing w:before="3" w:line="237" w:lineRule="auto"/>
        <w:ind w:right="552" w:firstLine="359"/>
        <w:rPr>
          <w:b/>
          <w:i/>
          <w:sz w:val="24"/>
        </w:rPr>
      </w:pPr>
      <w:r>
        <w:rPr>
          <w:b/>
          <w:i/>
          <w:sz w:val="24"/>
        </w:rPr>
        <w:t>Сопровождение</w:t>
      </w:r>
      <w:r>
        <w:rPr>
          <w:b/>
          <w:i/>
          <w:sz w:val="24"/>
        </w:rPr>
        <w:tab/>
        <w:t>на</w:t>
      </w:r>
      <w:r>
        <w:rPr>
          <w:b/>
          <w:i/>
          <w:sz w:val="24"/>
        </w:rPr>
        <w:tab/>
        <w:t>ярмарках</w:t>
      </w:r>
      <w:r>
        <w:rPr>
          <w:b/>
          <w:i/>
          <w:sz w:val="24"/>
        </w:rPr>
        <w:tab/>
        <w:t>вакансий,</w:t>
      </w:r>
      <w:r>
        <w:rPr>
          <w:b/>
          <w:i/>
          <w:sz w:val="24"/>
        </w:rPr>
        <w:tab/>
        <w:t>консультациях,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 xml:space="preserve">собеседованиях, </w:t>
      </w:r>
      <w:r>
        <w:rPr>
          <w:b/>
          <w:i/>
          <w:sz w:val="24"/>
        </w:rPr>
        <w:t>оказание помощи в подготовке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документов</w:t>
      </w:r>
    </w:p>
    <w:p w:rsidR="00C00366" w:rsidRDefault="00C00366">
      <w:pPr>
        <w:spacing w:line="237" w:lineRule="auto"/>
        <w:rPr>
          <w:sz w:val="24"/>
        </w:rPr>
        <w:sectPr w:rsidR="00C00366">
          <w:footerReference w:type="default" r:id="rId8"/>
          <w:pgSz w:w="11910" w:h="16840"/>
          <w:pgMar w:top="560" w:right="300" w:bottom="1200" w:left="1020" w:header="0" w:footer="995" w:gutter="0"/>
          <w:cols w:space="720"/>
        </w:sectPr>
      </w:pP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91" w:line="237" w:lineRule="auto"/>
        <w:ind w:right="552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Сопровождение в период производственной практика, преддипломной практики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2" w:line="293" w:lineRule="exact"/>
        <w:ind w:left="1390" w:hanging="349"/>
        <w:jc w:val="both"/>
        <w:rPr>
          <w:b/>
          <w:i/>
          <w:sz w:val="24"/>
        </w:rPr>
      </w:pPr>
      <w:r>
        <w:rPr>
          <w:b/>
          <w:i/>
          <w:sz w:val="24"/>
        </w:rPr>
        <w:t>Сопровождение при подготовке выпускной квалификационной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line="293" w:lineRule="exact"/>
        <w:ind w:left="1390" w:hanging="349"/>
        <w:jc w:val="both"/>
        <w:rPr>
          <w:b/>
          <w:i/>
          <w:sz w:val="24"/>
        </w:rPr>
      </w:pPr>
      <w:r>
        <w:rPr>
          <w:b/>
          <w:i/>
          <w:sz w:val="24"/>
        </w:rPr>
        <w:t>Сопровождение при обращении в службу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занятости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450"/>
        </w:tabs>
        <w:spacing w:before="2" w:line="237" w:lineRule="auto"/>
        <w:ind w:right="552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t>Оказание юридической помощи (с  привлечением  юрисконсульта  учреждения), консультаций и разбор правовых аспектов при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трудоустройстве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5" w:line="237" w:lineRule="auto"/>
        <w:ind w:right="553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t>Индивидуальные консультации  по  написанию  резюме,  помощь  в  составлении резюме и его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рассылке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2"/>
        <w:ind w:right="550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t>Индивидуальные консультации и подготовка к ведению телефонных переговоров с потенциальным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работодателем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4" w:line="237" w:lineRule="auto"/>
        <w:ind w:right="552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Индивидуальные консультации и подготовка к прохождению собеседований, </w:t>
      </w:r>
      <w:proofErr w:type="spellStart"/>
      <w:r>
        <w:rPr>
          <w:b/>
          <w:i/>
          <w:sz w:val="24"/>
        </w:rPr>
        <w:t>самопрезентации</w:t>
      </w:r>
      <w:proofErr w:type="spellEnd"/>
      <w:r>
        <w:rPr>
          <w:b/>
          <w:i/>
          <w:sz w:val="24"/>
        </w:rPr>
        <w:t>, ведению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переговоров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4" w:line="237" w:lineRule="auto"/>
        <w:ind w:right="544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t>Сопровождение при оформлении приема на работу: заключение договора на практику, дальнейшее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трудоустройство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5" w:line="237" w:lineRule="auto"/>
        <w:ind w:right="553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t>Оказание помощи в определении и устранении неудач, ошибок в процессе трудоустройства (если таковые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имеются)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5" w:line="237" w:lineRule="auto"/>
        <w:ind w:right="543" w:firstLine="359"/>
        <w:jc w:val="both"/>
        <w:rPr>
          <w:b/>
          <w:i/>
          <w:sz w:val="24"/>
        </w:rPr>
      </w:pPr>
      <w:r>
        <w:rPr>
          <w:b/>
          <w:i/>
          <w:sz w:val="24"/>
        </w:rPr>
        <w:t>Оказание психологической помощи при трудоустройстве (с привлечением педагога-психолога учреждения), в начале трудовой деятельности, при взаимодействии с новым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коллективом</w:t>
      </w:r>
    </w:p>
    <w:p w:rsidR="00C00366" w:rsidRDefault="00D5617F">
      <w:pPr>
        <w:pStyle w:val="a4"/>
        <w:numPr>
          <w:ilvl w:val="1"/>
          <w:numId w:val="1"/>
        </w:numPr>
        <w:tabs>
          <w:tab w:val="left" w:pos="1390"/>
        </w:tabs>
        <w:spacing w:before="4" w:line="292" w:lineRule="exact"/>
        <w:ind w:left="1390" w:hanging="349"/>
        <w:jc w:val="both"/>
        <w:rPr>
          <w:b/>
          <w:i/>
          <w:sz w:val="24"/>
        </w:rPr>
      </w:pPr>
      <w:r>
        <w:rPr>
          <w:b/>
          <w:i/>
          <w:sz w:val="24"/>
        </w:rPr>
        <w:t>Консультации по вхождению выпускника 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коллектив</w:t>
      </w:r>
    </w:p>
    <w:p w:rsidR="00C00366" w:rsidRDefault="00D5617F">
      <w:pPr>
        <w:pStyle w:val="a3"/>
        <w:ind w:left="682" w:right="548" w:firstLine="479"/>
        <w:jc w:val="both"/>
      </w:pPr>
      <w:r>
        <w:t>Работа по индивидуальному трудоустройству выпускника инвалида и лица  с ОВЗ строится  в  несколько  этапов,  начинается  с  первичного  собеседования,  затем с каждым выпускником составляется план карьерного</w:t>
      </w:r>
      <w:r>
        <w:rPr>
          <w:spacing w:val="-3"/>
        </w:rPr>
        <w:t xml:space="preserve"> </w:t>
      </w:r>
      <w:r>
        <w:t>развития</w:t>
      </w:r>
    </w:p>
    <w:p w:rsidR="00C00366" w:rsidRDefault="00C00366">
      <w:pPr>
        <w:spacing w:before="10"/>
        <w:rPr>
          <w:b/>
          <w:i/>
          <w:sz w:val="23"/>
        </w:rPr>
      </w:pPr>
    </w:p>
    <w:p w:rsidR="00C00366" w:rsidRDefault="00D5617F">
      <w:pPr>
        <w:pStyle w:val="2"/>
        <w:numPr>
          <w:ilvl w:val="0"/>
          <w:numId w:val="2"/>
        </w:numPr>
        <w:tabs>
          <w:tab w:val="left" w:pos="2757"/>
        </w:tabs>
        <w:ind w:left="4237" w:right="1482" w:hanging="1841"/>
        <w:jc w:val="left"/>
      </w:pPr>
      <w:r>
        <w:t>Мониторинг реализации плана достижения выпускником поставленных</w:t>
      </w:r>
      <w:r>
        <w:rPr>
          <w:spacing w:val="-1"/>
        </w:rPr>
        <w:t xml:space="preserve"> </w:t>
      </w:r>
      <w:r>
        <w:t>целей</w:t>
      </w:r>
    </w:p>
    <w:p w:rsidR="00C00366" w:rsidRDefault="00C0036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974"/>
        <w:gridCol w:w="1967"/>
        <w:gridCol w:w="1967"/>
        <w:gridCol w:w="2003"/>
      </w:tblGrid>
      <w:tr w:rsidR="00C00366">
        <w:trPr>
          <w:trHeight w:val="277"/>
        </w:trPr>
        <w:tc>
          <w:tcPr>
            <w:tcW w:w="1666" w:type="dxa"/>
          </w:tcPr>
          <w:p w:rsidR="00C00366" w:rsidRDefault="00D5617F">
            <w:pPr>
              <w:pStyle w:val="TableParagraph"/>
              <w:spacing w:line="258" w:lineRule="exact"/>
              <w:ind w:left="385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974" w:type="dxa"/>
          </w:tcPr>
          <w:p w:rsidR="00C00366" w:rsidRDefault="00D5617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 месяца</w:t>
            </w:r>
          </w:p>
        </w:tc>
        <w:tc>
          <w:tcPr>
            <w:tcW w:w="1967" w:type="dxa"/>
          </w:tcPr>
          <w:p w:rsidR="00C00366" w:rsidRDefault="00D5617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 месяца</w:t>
            </w:r>
          </w:p>
        </w:tc>
        <w:tc>
          <w:tcPr>
            <w:tcW w:w="1967" w:type="dxa"/>
          </w:tcPr>
          <w:p w:rsidR="00C00366" w:rsidRDefault="00D5617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 месяца</w:t>
            </w:r>
          </w:p>
        </w:tc>
        <w:tc>
          <w:tcPr>
            <w:tcW w:w="2003" w:type="dxa"/>
          </w:tcPr>
          <w:p w:rsidR="00C00366" w:rsidRDefault="00D5617F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 месяца</w:t>
            </w:r>
          </w:p>
        </w:tc>
      </w:tr>
      <w:tr w:rsidR="00C00366">
        <w:trPr>
          <w:trHeight w:val="403"/>
        </w:trPr>
        <w:tc>
          <w:tcPr>
            <w:tcW w:w="1666" w:type="dxa"/>
          </w:tcPr>
          <w:p w:rsidR="00C00366" w:rsidRDefault="00D5617F">
            <w:pPr>
              <w:pStyle w:val="TableParagraph"/>
              <w:spacing w:before="57"/>
              <w:ind w:left="388" w:right="3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4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2003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277"/>
        </w:trPr>
        <w:tc>
          <w:tcPr>
            <w:tcW w:w="1666" w:type="dxa"/>
          </w:tcPr>
          <w:p w:rsidR="00C00366" w:rsidRPr="0091058E" w:rsidRDefault="0091058E" w:rsidP="0091058E">
            <w:pPr>
              <w:pStyle w:val="TableParagraph"/>
              <w:jc w:val="center"/>
            </w:pPr>
            <w:r w:rsidRPr="0091058E">
              <w:t>Апрель</w:t>
            </w:r>
          </w:p>
        </w:tc>
        <w:tc>
          <w:tcPr>
            <w:tcW w:w="1974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  <w:tr w:rsidR="0091058E">
        <w:trPr>
          <w:trHeight w:val="277"/>
        </w:trPr>
        <w:tc>
          <w:tcPr>
            <w:tcW w:w="1666" w:type="dxa"/>
          </w:tcPr>
          <w:p w:rsidR="0091058E" w:rsidRPr="0091058E" w:rsidRDefault="0091058E" w:rsidP="0091058E">
            <w:pPr>
              <w:pStyle w:val="TableParagraph"/>
              <w:jc w:val="center"/>
            </w:pPr>
            <w:r w:rsidRPr="0091058E">
              <w:t>Май</w:t>
            </w:r>
          </w:p>
        </w:tc>
        <w:tc>
          <w:tcPr>
            <w:tcW w:w="1974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</w:tr>
      <w:tr w:rsidR="0091058E">
        <w:trPr>
          <w:trHeight w:val="277"/>
        </w:trPr>
        <w:tc>
          <w:tcPr>
            <w:tcW w:w="1666" w:type="dxa"/>
          </w:tcPr>
          <w:p w:rsidR="0091058E" w:rsidRPr="0091058E" w:rsidRDefault="0091058E" w:rsidP="0091058E">
            <w:pPr>
              <w:pStyle w:val="TableParagraph"/>
              <w:jc w:val="center"/>
            </w:pPr>
            <w:r w:rsidRPr="0091058E">
              <w:t>Июнь</w:t>
            </w:r>
          </w:p>
        </w:tc>
        <w:tc>
          <w:tcPr>
            <w:tcW w:w="1974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</w:tr>
      <w:tr w:rsidR="0091058E">
        <w:trPr>
          <w:trHeight w:val="277"/>
        </w:trPr>
        <w:tc>
          <w:tcPr>
            <w:tcW w:w="1666" w:type="dxa"/>
          </w:tcPr>
          <w:p w:rsidR="0091058E" w:rsidRPr="0091058E" w:rsidRDefault="0091058E" w:rsidP="0091058E">
            <w:pPr>
              <w:pStyle w:val="TableParagraph"/>
              <w:jc w:val="center"/>
            </w:pPr>
            <w:r w:rsidRPr="0091058E">
              <w:t>Июль</w:t>
            </w:r>
          </w:p>
        </w:tc>
        <w:tc>
          <w:tcPr>
            <w:tcW w:w="1974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</w:tr>
      <w:tr w:rsidR="0091058E">
        <w:trPr>
          <w:trHeight w:val="277"/>
        </w:trPr>
        <w:tc>
          <w:tcPr>
            <w:tcW w:w="1666" w:type="dxa"/>
          </w:tcPr>
          <w:p w:rsidR="0091058E" w:rsidRPr="0091058E" w:rsidRDefault="0091058E" w:rsidP="0091058E">
            <w:pPr>
              <w:pStyle w:val="TableParagraph"/>
              <w:jc w:val="center"/>
            </w:pPr>
            <w:r w:rsidRPr="0091058E">
              <w:t>Август</w:t>
            </w:r>
          </w:p>
        </w:tc>
        <w:tc>
          <w:tcPr>
            <w:tcW w:w="1974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</w:tr>
      <w:tr w:rsidR="0091058E">
        <w:trPr>
          <w:trHeight w:val="277"/>
        </w:trPr>
        <w:tc>
          <w:tcPr>
            <w:tcW w:w="1666" w:type="dxa"/>
          </w:tcPr>
          <w:p w:rsidR="0091058E" w:rsidRPr="0091058E" w:rsidRDefault="0091058E" w:rsidP="0091058E">
            <w:pPr>
              <w:pStyle w:val="TableParagraph"/>
              <w:jc w:val="center"/>
            </w:pPr>
            <w:r w:rsidRPr="0091058E">
              <w:t>Сентябрь</w:t>
            </w:r>
          </w:p>
        </w:tc>
        <w:tc>
          <w:tcPr>
            <w:tcW w:w="1974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</w:tr>
      <w:tr w:rsidR="0091058E">
        <w:trPr>
          <w:trHeight w:val="277"/>
        </w:trPr>
        <w:tc>
          <w:tcPr>
            <w:tcW w:w="1666" w:type="dxa"/>
          </w:tcPr>
          <w:p w:rsidR="0091058E" w:rsidRPr="0091058E" w:rsidRDefault="0091058E" w:rsidP="0091058E">
            <w:pPr>
              <w:pStyle w:val="TableParagraph"/>
              <w:jc w:val="center"/>
            </w:pPr>
            <w:r w:rsidRPr="0091058E">
              <w:t>Октябрь</w:t>
            </w:r>
          </w:p>
        </w:tc>
        <w:tc>
          <w:tcPr>
            <w:tcW w:w="1974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91058E" w:rsidRDefault="0091058E">
            <w:pPr>
              <w:pStyle w:val="TableParagraph"/>
              <w:rPr>
                <w:sz w:val="20"/>
              </w:rPr>
            </w:pPr>
          </w:p>
        </w:tc>
      </w:tr>
      <w:tr w:rsidR="00C00366">
        <w:trPr>
          <w:trHeight w:val="275"/>
        </w:trPr>
        <w:tc>
          <w:tcPr>
            <w:tcW w:w="1666" w:type="dxa"/>
          </w:tcPr>
          <w:p w:rsidR="00C00366" w:rsidRDefault="0091058E" w:rsidP="0091058E">
            <w:pPr>
              <w:pStyle w:val="TableParagraph"/>
              <w:spacing w:line="256" w:lineRule="exact"/>
              <w:ind w:left="389" w:right="3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4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  <w:tr w:rsidR="00C00366">
        <w:trPr>
          <w:trHeight w:val="275"/>
        </w:trPr>
        <w:tc>
          <w:tcPr>
            <w:tcW w:w="1666" w:type="dxa"/>
          </w:tcPr>
          <w:p w:rsidR="00C00366" w:rsidRDefault="00D5617F">
            <w:pPr>
              <w:pStyle w:val="TableParagraph"/>
              <w:spacing w:line="256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</w:tbl>
    <w:p w:rsidR="00C00366" w:rsidRDefault="00C00366">
      <w:pPr>
        <w:spacing w:before="8"/>
        <w:rPr>
          <w:b/>
          <w:sz w:val="23"/>
        </w:rPr>
      </w:pPr>
    </w:p>
    <w:p w:rsidR="00C00366" w:rsidRDefault="00D5617F">
      <w:pPr>
        <w:pStyle w:val="a4"/>
        <w:numPr>
          <w:ilvl w:val="0"/>
          <w:numId w:val="2"/>
        </w:numPr>
        <w:tabs>
          <w:tab w:val="left" w:pos="1683"/>
        </w:tabs>
        <w:ind w:left="1682" w:hanging="361"/>
        <w:jc w:val="left"/>
        <w:rPr>
          <w:b/>
          <w:sz w:val="24"/>
        </w:rPr>
      </w:pPr>
      <w:r>
        <w:rPr>
          <w:b/>
          <w:sz w:val="24"/>
        </w:rPr>
        <w:t>Сведения о трудоустройстве (планируемом трудоустройстве)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C00366" w:rsidRDefault="00C003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298"/>
        <w:gridCol w:w="3120"/>
      </w:tblGrid>
      <w:tr w:rsidR="00C00366">
        <w:trPr>
          <w:trHeight w:val="551"/>
        </w:trPr>
        <w:tc>
          <w:tcPr>
            <w:tcW w:w="3509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C00366" w:rsidRDefault="00D5617F">
            <w:pPr>
              <w:pStyle w:val="TableParagraph"/>
              <w:spacing w:line="276" w:lineRule="exact"/>
              <w:ind w:left="744" w:right="82" w:hanging="63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предполагаемом трудоустройстве</w:t>
            </w:r>
          </w:p>
        </w:tc>
        <w:tc>
          <w:tcPr>
            <w:tcW w:w="3120" w:type="dxa"/>
          </w:tcPr>
          <w:p w:rsidR="00C00366" w:rsidRDefault="00D5617F">
            <w:pPr>
              <w:pStyle w:val="TableParagraph"/>
              <w:spacing w:line="276" w:lineRule="exact"/>
              <w:ind w:left="655" w:right="164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фактическом трудоустройстве</w:t>
            </w:r>
          </w:p>
        </w:tc>
      </w:tr>
      <w:tr w:rsidR="00C00366">
        <w:trPr>
          <w:trHeight w:val="518"/>
        </w:trPr>
        <w:tc>
          <w:tcPr>
            <w:tcW w:w="3509" w:type="dxa"/>
          </w:tcPr>
          <w:p w:rsidR="00C00366" w:rsidRDefault="00D5617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трудоустройства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828"/>
        </w:trPr>
        <w:tc>
          <w:tcPr>
            <w:tcW w:w="3509" w:type="dxa"/>
          </w:tcPr>
          <w:p w:rsidR="00C00366" w:rsidRDefault="00D5617F">
            <w:pPr>
              <w:pStyle w:val="TableParagraph"/>
              <w:ind w:left="107" w:right="1298"/>
              <w:rPr>
                <w:sz w:val="24"/>
              </w:rPr>
            </w:pPr>
            <w:proofErr w:type="gramStart"/>
            <w:r>
              <w:rPr>
                <w:sz w:val="24"/>
              </w:rPr>
              <w:t>Трудоустройство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1058E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специальности/</w:t>
            </w:r>
            <w:r w:rsidR="0091058E">
              <w:rPr>
                <w:sz w:val="24"/>
              </w:rPr>
              <w:t>профессии (</w:t>
            </w:r>
            <w:r>
              <w:rPr>
                <w:sz w:val="24"/>
              </w:rPr>
              <w:t>не</w:t>
            </w:r>
            <w:proofErr w:type="gramEnd"/>
          </w:p>
          <w:p w:rsidR="00C00366" w:rsidRDefault="00D561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91058E">
              <w:rPr>
                <w:sz w:val="24"/>
              </w:rPr>
              <w:t>/профессии)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51"/>
        </w:trPr>
        <w:tc>
          <w:tcPr>
            <w:tcW w:w="3509" w:type="dxa"/>
          </w:tcPr>
          <w:p w:rsidR="00C00366" w:rsidRDefault="00D5617F">
            <w:pPr>
              <w:pStyle w:val="TableParagraph"/>
              <w:tabs>
                <w:tab w:val="left" w:pos="16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трудоустройства</w:t>
            </w:r>
          </w:p>
          <w:p w:rsidR="00C00366" w:rsidRDefault="00D561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(предприятие,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организация)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51"/>
        </w:trPr>
        <w:tc>
          <w:tcPr>
            <w:tcW w:w="3509" w:type="dxa"/>
          </w:tcPr>
          <w:p w:rsidR="00C00366" w:rsidRDefault="00D561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Должность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53"/>
        </w:trPr>
        <w:tc>
          <w:tcPr>
            <w:tcW w:w="3509" w:type="dxa"/>
          </w:tcPr>
          <w:p w:rsidR="00C00366" w:rsidRDefault="00D561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  <w:p w:rsidR="00C00366" w:rsidRDefault="00D561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платы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51"/>
        </w:trPr>
        <w:tc>
          <w:tcPr>
            <w:tcW w:w="3509" w:type="dxa"/>
          </w:tcPr>
          <w:p w:rsidR="00C00366" w:rsidRDefault="00D561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Необходимость обучения,</w:t>
            </w:r>
          </w:p>
          <w:p w:rsidR="00C00366" w:rsidRDefault="00D561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517"/>
        </w:trPr>
        <w:tc>
          <w:tcPr>
            <w:tcW w:w="3509" w:type="dxa"/>
          </w:tcPr>
          <w:p w:rsidR="00C00366" w:rsidRDefault="00D561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 трудоустройства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827"/>
        </w:trPr>
        <w:tc>
          <w:tcPr>
            <w:tcW w:w="3509" w:type="dxa"/>
          </w:tcPr>
          <w:p w:rsidR="00C00366" w:rsidRDefault="00D5617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  <w:p w:rsidR="00C00366" w:rsidRDefault="00D561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298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</w:tbl>
    <w:p w:rsidR="00C00366" w:rsidRDefault="00D5617F">
      <w:pPr>
        <w:pStyle w:val="a3"/>
        <w:ind w:left="115" w:right="124" w:firstLine="806"/>
        <w:jc w:val="both"/>
      </w:pPr>
      <w:r>
        <w:t>Мониторинг карьерного роста выпускников с инвалидностью и ОВЗ проводится в рамках общего мониторинга трудоустройства выпускников на основе анкетирования предприятий и выпускников с инвалидностью и ОВЗ, что позволяет определить карьерные ориентации выпускников, оценить уровень трудоустройства выпускников.</w:t>
      </w:r>
    </w:p>
    <w:p w:rsidR="00C00366" w:rsidRDefault="00D5617F">
      <w:pPr>
        <w:pStyle w:val="a3"/>
        <w:ind w:left="115" w:right="119" w:firstLine="866"/>
        <w:jc w:val="both"/>
      </w:pPr>
      <w:r>
        <w:t>Инструментарий для мониторинга карьеры выпускников включает анкеты, опросники, формы для заполнения всеми участниками процесса трудоустройства выпускников: выпускниками ПОУ и работодателями, а также практические</w:t>
      </w:r>
      <w:r>
        <w:rPr>
          <w:spacing w:val="-14"/>
        </w:rPr>
        <w:t xml:space="preserve"> </w:t>
      </w:r>
      <w:r>
        <w:t>рекомендации</w:t>
      </w:r>
    </w:p>
    <w:p w:rsidR="00C00366" w:rsidRDefault="00C00366">
      <w:pPr>
        <w:spacing w:before="10"/>
        <w:rPr>
          <w:b/>
          <w:i/>
        </w:rPr>
      </w:pPr>
    </w:p>
    <w:p w:rsidR="00C00366" w:rsidRDefault="00D5617F">
      <w:pPr>
        <w:pStyle w:val="2"/>
        <w:ind w:left="2657"/>
      </w:pPr>
      <w:r>
        <w:t>5. Сведения о продолжении образования выпускника</w:t>
      </w:r>
    </w:p>
    <w:p w:rsidR="00C00366" w:rsidRDefault="00C0036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470"/>
      </w:tblGrid>
      <w:tr w:rsidR="00C00366">
        <w:trPr>
          <w:trHeight w:val="275"/>
        </w:trPr>
        <w:tc>
          <w:tcPr>
            <w:tcW w:w="3637" w:type="dxa"/>
          </w:tcPr>
          <w:p w:rsidR="00C00366" w:rsidRDefault="00D561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поступления</w:t>
            </w:r>
          </w:p>
        </w:tc>
        <w:tc>
          <w:tcPr>
            <w:tcW w:w="6470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  <w:tr w:rsidR="00C00366">
        <w:trPr>
          <w:trHeight w:val="551"/>
        </w:trPr>
        <w:tc>
          <w:tcPr>
            <w:tcW w:w="3637" w:type="dxa"/>
          </w:tcPr>
          <w:p w:rsidR="00C00366" w:rsidRDefault="00D561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C00366" w:rsidRDefault="00D561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47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828"/>
        </w:trPr>
        <w:tc>
          <w:tcPr>
            <w:tcW w:w="3637" w:type="dxa"/>
          </w:tcPr>
          <w:p w:rsidR="00C00366" w:rsidRDefault="00D5617F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 xml:space="preserve">Специальность/наименование программы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00366" w:rsidRDefault="00D561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6470" w:type="dxa"/>
          </w:tcPr>
          <w:p w:rsidR="00C00366" w:rsidRDefault="00C00366">
            <w:pPr>
              <w:pStyle w:val="TableParagraph"/>
              <w:rPr>
                <w:sz w:val="24"/>
              </w:rPr>
            </w:pPr>
          </w:p>
        </w:tc>
      </w:tr>
      <w:tr w:rsidR="00C00366">
        <w:trPr>
          <w:trHeight w:val="275"/>
        </w:trPr>
        <w:tc>
          <w:tcPr>
            <w:tcW w:w="3637" w:type="dxa"/>
          </w:tcPr>
          <w:p w:rsidR="00C00366" w:rsidRDefault="00D561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 обучения (очная, заочная)</w:t>
            </w:r>
          </w:p>
        </w:tc>
        <w:tc>
          <w:tcPr>
            <w:tcW w:w="6470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  <w:tr w:rsidR="00C00366">
        <w:trPr>
          <w:trHeight w:val="278"/>
        </w:trPr>
        <w:tc>
          <w:tcPr>
            <w:tcW w:w="3637" w:type="dxa"/>
          </w:tcPr>
          <w:p w:rsidR="00C00366" w:rsidRDefault="00D5617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6470" w:type="dxa"/>
          </w:tcPr>
          <w:p w:rsidR="00C00366" w:rsidRDefault="00C00366">
            <w:pPr>
              <w:pStyle w:val="TableParagraph"/>
              <w:rPr>
                <w:sz w:val="20"/>
              </w:rPr>
            </w:pPr>
          </w:p>
        </w:tc>
      </w:tr>
    </w:tbl>
    <w:p w:rsidR="00C00366" w:rsidRDefault="00C00366">
      <w:pPr>
        <w:spacing w:before="8"/>
        <w:rPr>
          <w:b/>
          <w:sz w:val="23"/>
        </w:rPr>
      </w:pPr>
    </w:p>
    <w:p w:rsidR="00C00366" w:rsidRDefault="00D5617F">
      <w:pPr>
        <w:ind w:left="4239" w:right="1681" w:hanging="2418"/>
        <w:rPr>
          <w:b/>
          <w:sz w:val="24"/>
        </w:rPr>
      </w:pPr>
      <w:r>
        <w:rPr>
          <w:b/>
          <w:sz w:val="24"/>
        </w:rPr>
        <w:t>Выводы по результатам мониторинга достижения выпускником поставленных целей</w:t>
      </w:r>
    </w:p>
    <w:p w:rsidR="00C00366" w:rsidRDefault="00955FD5">
      <w:pPr>
        <w:spacing w:before="3"/>
        <w:rPr>
          <w:b/>
          <w:sz w:val="23"/>
        </w:rPr>
      </w:pPr>
      <w:r>
        <w:pict>
          <v:shape id="_x0000_s1027" style="position:absolute;margin-left:85.1pt;margin-top:15.65pt;width:461.95pt;height:.1pt;z-index:-15728128;mso-wrap-distance-left:0;mso-wrap-distance-right:0;mso-position-horizontal-relative:page" coordorigin="1702,313" coordsize="9239,0" path="m1702,313r9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34.15pt;width:461.95pt;height:.1pt;z-index:-15727616;mso-wrap-distance-left:0;mso-wrap-distance-right:0;mso-position-horizontal-relative:page" coordorigin="1702,683" coordsize="9239,0" path="m1702,683r9239,e" filled="f" strokeweight=".19811mm">
            <v:path arrowok="t"/>
            <w10:wrap type="topAndBottom" anchorx="page"/>
          </v:shape>
        </w:pict>
      </w:r>
    </w:p>
    <w:p w:rsidR="00C00366" w:rsidRDefault="00C00366">
      <w:pPr>
        <w:spacing w:before="2"/>
        <w:rPr>
          <w:b/>
          <w:sz w:val="25"/>
        </w:rPr>
      </w:pPr>
    </w:p>
    <w:p w:rsidR="00C00366" w:rsidRDefault="00C00366">
      <w:pPr>
        <w:spacing w:before="4"/>
        <w:rPr>
          <w:b/>
          <w:sz w:val="11"/>
        </w:rPr>
      </w:pPr>
    </w:p>
    <w:p w:rsidR="00C00366" w:rsidRDefault="00C00366">
      <w:pPr>
        <w:rPr>
          <w:sz w:val="11"/>
        </w:rPr>
        <w:sectPr w:rsidR="00C00366">
          <w:pgSz w:w="11910" w:h="16840"/>
          <w:pgMar w:top="560" w:right="300" w:bottom="1200" w:left="1020" w:header="0" w:footer="995" w:gutter="0"/>
          <w:cols w:space="720"/>
        </w:sectPr>
      </w:pPr>
    </w:p>
    <w:p w:rsidR="00C00366" w:rsidRDefault="00D5617F">
      <w:pPr>
        <w:tabs>
          <w:tab w:val="left" w:pos="2596"/>
        </w:tabs>
        <w:spacing w:before="90"/>
        <w:ind w:left="682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0366" w:rsidRDefault="00C00366">
      <w:pPr>
        <w:spacing w:before="11"/>
        <w:rPr>
          <w:sz w:val="20"/>
        </w:rPr>
      </w:pPr>
    </w:p>
    <w:p w:rsidR="00C00366" w:rsidRDefault="00D5617F">
      <w:pPr>
        <w:tabs>
          <w:tab w:val="left" w:pos="6643"/>
        </w:tabs>
        <w:ind w:left="682"/>
        <w:rPr>
          <w:sz w:val="24"/>
        </w:rPr>
      </w:pPr>
      <w:r>
        <w:rPr>
          <w:sz w:val="24"/>
        </w:rPr>
        <w:t>Подпись специалиста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ССТВ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00366" w:rsidRDefault="00D5617F">
      <w:pPr>
        <w:rPr>
          <w:sz w:val="26"/>
        </w:rPr>
      </w:pPr>
      <w:r>
        <w:br w:type="column"/>
      </w:r>
    </w:p>
    <w:p w:rsidR="00C00366" w:rsidRDefault="00C00366">
      <w:pPr>
        <w:spacing w:before="9"/>
        <w:rPr>
          <w:sz w:val="26"/>
        </w:rPr>
      </w:pPr>
    </w:p>
    <w:p w:rsidR="00C00366" w:rsidRDefault="00D5617F">
      <w:pPr>
        <w:ind w:left="145"/>
        <w:rPr>
          <w:sz w:val="24"/>
        </w:rPr>
      </w:pPr>
      <w:r>
        <w:rPr>
          <w:sz w:val="24"/>
        </w:rPr>
        <w:t>/И.О. Фамилия/</w:t>
      </w:r>
      <w:bookmarkStart w:id="0" w:name="_GoBack"/>
      <w:bookmarkEnd w:id="0"/>
    </w:p>
    <w:sectPr w:rsidR="00C00366">
      <w:type w:val="continuous"/>
      <w:pgSz w:w="11910" w:h="16840"/>
      <w:pgMar w:top="800" w:right="300" w:bottom="1180" w:left="1020" w:header="720" w:footer="720" w:gutter="0"/>
      <w:cols w:num="2" w:space="720" w:equalWidth="0">
        <w:col w:w="6644" w:space="40"/>
        <w:col w:w="39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D5" w:rsidRDefault="00955FD5">
      <w:r>
        <w:separator/>
      </w:r>
    </w:p>
  </w:endnote>
  <w:endnote w:type="continuationSeparator" w:id="0">
    <w:p w:rsidR="00955FD5" w:rsidRDefault="009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66" w:rsidRDefault="00955FD5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C00366" w:rsidRDefault="00D561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1058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D5" w:rsidRDefault="00955FD5">
      <w:r>
        <w:separator/>
      </w:r>
    </w:p>
  </w:footnote>
  <w:footnote w:type="continuationSeparator" w:id="0">
    <w:p w:rsidR="00955FD5" w:rsidRDefault="0095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595"/>
    <w:multiLevelType w:val="hybridMultilevel"/>
    <w:tmpl w:val="2AD6D17C"/>
    <w:lvl w:ilvl="0" w:tplc="153E2C7C">
      <w:start w:val="4"/>
      <w:numFmt w:val="decimal"/>
      <w:lvlText w:val="%1."/>
      <w:lvlJc w:val="left"/>
      <w:pPr>
        <w:ind w:left="22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166C858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2" w:tplc="F862629C">
      <w:numFmt w:val="bullet"/>
      <w:lvlText w:val="•"/>
      <w:lvlJc w:val="left"/>
      <w:pPr>
        <w:ind w:left="3754" w:hanging="240"/>
      </w:pPr>
      <w:rPr>
        <w:rFonts w:hint="default"/>
        <w:lang w:val="ru-RU" w:eastAsia="en-US" w:bidi="ar-SA"/>
      </w:rPr>
    </w:lvl>
    <w:lvl w:ilvl="3" w:tplc="7084D264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4" w:tplc="D49E52E2">
      <w:numFmt w:val="bullet"/>
      <w:lvlText w:val="•"/>
      <w:lvlJc w:val="left"/>
      <w:pPr>
        <w:ind w:left="5462" w:hanging="240"/>
      </w:pPr>
      <w:rPr>
        <w:rFonts w:hint="default"/>
        <w:lang w:val="ru-RU" w:eastAsia="en-US" w:bidi="ar-SA"/>
      </w:rPr>
    </w:lvl>
    <w:lvl w:ilvl="5" w:tplc="10FE52F4">
      <w:numFmt w:val="bullet"/>
      <w:lvlText w:val="•"/>
      <w:lvlJc w:val="left"/>
      <w:pPr>
        <w:ind w:left="6316" w:hanging="240"/>
      </w:pPr>
      <w:rPr>
        <w:rFonts w:hint="default"/>
        <w:lang w:val="ru-RU" w:eastAsia="en-US" w:bidi="ar-SA"/>
      </w:rPr>
    </w:lvl>
    <w:lvl w:ilvl="6" w:tplc="CE74F31A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7" w:tplc="AE44FD50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A9BC373E">
      <w:numFmt w:val="bullet"/>
      <w:lvlText w:val="•"/>
      <w:lvlJc w:val="left"/>
      <w:pPr>
        <w:ind w:left="8878" w:hanging="240"/>
      </w:pPr>
      <w:rPr>
        <w:rFonts w:hint="default"/>
        <w:lang w:val="ru-RU" w:eastAsia="en-US" w:bidi="ar-SA"/>
      </w:rPr>
    </w:lvl>
  </w:abstractNum>
  <w:abstractNum w:abstractNumId="1">
    <w:nsid w:val="42F164AB"/>
    <w:multiLevelType w:val="hybridMultilevel"/>
    <w:tmpl w:val="94D2B4CC"/>
    <w:lvl w:ilvl="0" w:tplc="7AD81730">
      <w:numFmt w:val="bullet"/>
      <w:lvlText w:val="*"/>
      <w:lvlJc w:val="left"/>
      <w:pPr>
        <w:ind w:left="682" w:hanging="24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C2AA2C4">
      <w:numFmt w:val="bullet"/>
      <w:lvlText w:val=""/>
      <w:lvlJc w:val="left"/>
      <w:pPr>
        <w:ind w:left="6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6AD0F8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710E95DC">
      <w:numFmt w:val="bullet"/>
      <w:lvlText w:val="•"/>
      <w:lvlJc w:val="left"/>
      <w:pPr>
        <w:ind w:left="3651" w:hanging="348"/>
      </w:pPr>
      <w:rPr>
        <w:rFonts w:hint="default"/>
        <w:lang w:val="ru-RU" w:eastAsia="en-US" w:bidi="ar-SA"/>
      </w:rPr>
    </w:lvl>
    <w:lvl w:ilvl="4" w:tplc="AED0FA48">
      <w:numFmt w:val="bullet"/>
      <w:lvlText w:val="•"/>
      <w:lvlJc w:val="left"/>
      <w:pPr>
        <w:ind w:left="4642" w:hanging="348"/>
      </w:pPr>
      <w:rPr>
        <w:rFonts w:hint="default"/>
        <w:lang w:val="ru-RU" w:eastAsia="en-US" w:bidi="ar-SA"/>
      </w:rPr>
    </w:lvl>
    <w:lvl w:ilvl="5" w:tplc="2F86B610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3BF45788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7" w:tplc="6EC8510A">
      <w:numFmt w:val="bullet"/>
      <w:lvlText w:val="•"/>
      <w:lvlJc w:val="left"/>
      <w:pPr>
        <w:ind w:left="7614" w:hanging="348"/>
      </w:pPr>
      <w:rPr>
        <w:rFonts w:hint="default"/>
        <w:lang w:val="ru-RU" w:eastAsia="en-US" w:bidi="ar-SA"/>
      </w:rPr>
    </w:lvl>
    <w:lvl w:ilvl="8" w:tplc="44527A26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2">
    <w:nsid w:val="52611E0E"/>
    <w:multiLevelType w:val="hybridMultilevel"/>
    <w:tmpl w:val="4E94F742"/>
    <w:lvl w:ilvl="0" w:tplc="5600B4A6">
      <w:start w:val="1"/>
      <w:numFmt w:val="decimal"/>
      <w:lvlText w:val="%1."/>
      <w:lvlJc w:val="left"/>
      <w:pPr>
        <w:ind w:left="323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E6B2E41A">
      <w:numFmt w:val="bullet"/>
      <w:lvlText w:val="•"/>
      <w:lvlJc w:val="left"/>
      <w:pPr>
        <w:ind w:left="3974" w:hanging="284"/>
      </w:pPr>
      <w:rPr>
        <w:rFonts w:hint="default"/>
        <w:lang w:val="ru-RU" w:eastAsia="en-US" w:bidi="ar-SA"/>
      </w:rPr>
    </w:lvl>
    <w:lvl w:ilvl="2" w:tplc="45A2DF16">
      <w:numFmt w:val="bullet"/>
      <w:lvlText w:val="•"/>
      <w:lvlJc w:val="left"/>
      <w:pPr>
        <w:ind w:left="4709" w:hanging="284"/>
      </w:pPr>
      <w:rPr>
        <w:rFonts w:hint="default"/>
        <w:lang w:val="ru-RU" w:eastAsia="en-US" w:bidi="ar-SA"/>
      </w:rPr>
    </w:lvl>
    <w:lvl w:ilvl="3" w:tplc="0ED8C1CA">
      <w:numFmt w:val="bullet"/>
      <w:lvlText w:val="•"/>
      <w:lvlJc w:val="left"/>
      <w:pPr>
        <w:ind w:left="5443" w:hanging="284"/>
      </w:pPr>
      <w:rPr>
        <w:rFonts w:hint="default"/>
        <w:lang w:val="ru-RU" w:eastAsia="en-US" w:bidi="ar-SA"/>
      </w:rPr>
    </w:lvl>
    <w:lvl w:ilvl="4" w:tplc="F5C424B6">
      <w:numFmt w:val="bullet"/>
      <w:lvlText w:val="•"/>
      <w:lvlJc w:val="left"/>
      <w:pPr>
        <w:ind w:left="6178" w:hanging="284"/>
      </w:pPr>
      <w:rPr>
        <w:rFonts w:hint="default"/>
        <w:lang w:val="ru-RU" w:eastAsia="en-US" w:bidi="ar-SA"/>
      </w:rPr>
    </w:lvl>
    <w:lvl w:ilvl="5" w:tplc="C21AD2CA">
      <w:numFmt w:val="bullet"/>
      <w:lvlText w:val="•"/>
      <w:lvlJc w:val="left"/>
      <w:pPr>
        <w:ind w:left="6913" w:hanging="284"/>
      </w:pPr>
      <w:rPr>
        <w:rFonts w:hint="default"/>
        <w:lang w:val="ru-RU" w:eastAsia="en-US" w:bidi="ar-SA"/>
      </w:rPr>
    </w:lvl>
    <w:lvl w:ilvl="6" w:tplc="12966E76">
      <w:numFmt w:val="bullet"/>
      <w:lvlText w:val="•"/>
      <w:lvlJc w:val="left"/>
      <w:pPr>
        <w:ind w:left="7647" w:hanging="284"/>
      </w:pPr>
      <w:rPr>
        <w:rFonts w:hint="default"/>
        <w:lang w:val="ru-RU" w:eastAsia="en-US" w:bidi="ar-SA"/>
      </w:rPr>
    </w:lvl>
    <w:lvl w:ilvl="7" w:tplc="08DE7B7C">
      <w:numFmt w:val="bullet"/>
      <w:lvlText w:val="•"/>
      <w:lvlJc w:val="left"/>
      <w:pPr>
        <w:ind w:left="8382" w:hanging="284"/>
      </w:pPr>
      <w:rPr>
        <w:rFonts w:hint="default"/>
        <w:lang w:val="ru-RU" w:eastAsia="en-US" w:bidi="ar-SA"/>
      </w:rPr>
    </w:lvl>
    <w:lvl w:ilvl="8" w:tplc="A6F0ECC0">
      <w:numFmt w:val="bullet"/>
      <w:lvlText w:val="•"/>
      <w:lvlJc w:val="left"/>
      <w:pPr>
        <w:ind w:left="9117" w:hanging="284"/>
      </w:pPr>
      <w:rPr>
        <w:rFonts w:hint="default"/>
        <w:lang w:val="ru-RU" w:eastAsia="en-US" w:bidi="ar-SA"/>
      </w:rPr>
    </w:lvl>
  </w:abstractNum>
  <w:abstractNum w:abstractNumId="3">
    <w:nsid w:val="6C401B5B"/>
    <w:multiLevelType w:val="hybridMultilevel"/>
    <w:tmpl w:val="4698A3B2"/>
    <w:lvl w:ilvl="0" w:tplc="61F8F026">
      <w:numFmt w:val="bullet"/>
      <w:lvlText w:val="-"/>
      <w:lvlJc w:val="left"/>
      <w:pPr>
        <w:ind w:left="1402" w:hanging="320"/>
      </w:pPr>
      <w:rPr>
        <w:rFonts w:hint="default"/>
        <w:spacing w:val="-4"/>
        <w:w w:val="99"/>
        <w:lang w:val="ru-RU" w:eastAsia="en-US" w:bidi="ar-SA"/>
      </w:rPr>
    </w:lvl>
    <w:lvl w:ilvl="1" w:tplc="6C240EC6">
      <w:numFmt w:val="bullet"/>
      <w:lvlText w:val="•"/>
      <w:lvlJc w:val="left"/>
      <w:pPr>
        <w:ind w:left="2318" w:hanging="320"/>
      </w:pPr>
      <w:rPr>
        <w:rFonts w:hint="default"/>
        <w:lang w:val="ru-RU" w:eastAsia="en-US" w:bidi="ar-SA"/>
      </w:rPr>
    </w:lvl>
    <w:lvl w:ilvl="2" w:tplc="19182BA8">
      <w:numFmt w:val="bullet"/>
      <w:lvlText w:val="•"/>
      <w:lvlJc w:val="left"/>
      <w:pPr>
        <w:ind w:left="3237" w:hanging="320"/>
      </w:pPr>
      <w:rPr>
        <w:rFonts w:hint="default"/>
        <w:lang w:val="ru-RU" w:eastAsia="en-US" w:bidi="ar-SA"/>
      </w:rPr>
    </w:lvl>
    <w:lvl w:ilvl="3" w:tplc="2566069A">
      <w:numFmt w:val="bullet"/>
      <w:lvlText w:val="•"/>
      <w:lvlJc w:val="left"/>
      <w:pPr>
        <w:ind w:left="4155" w:hanging="320"/>
      </w:pPr>
      <w:rPr>
        <w:rFonts w:hint="default"/>
        <w:lang w:val="ru-RU" w:eastAsia="en-US" w:bidi="ar-SA"/>
      </w:rPr>
    </w:lvl>
    <w:lvl w:ilvl="4" w:tplc="A54E4F20">
      <w:numFmt w:val="bullet"/>
      <w:lvlText w:val="•"/>
      <w:lvlJc w:val="left"/>
      <w:pPr>
        <w:ind w:left="5074" w:hanging="320"/>
      </w:pPr>
      <w:rPr>
        <w:rFonts w:hint="default"/>
        <w:lang w:val="ru-RU" w:eastAsia="en-US" w:bidi="ar-SA"/>
      </w:rPr>
    </w:lvl>
    <w:lvl w:ilvl="5" w:tplc="E31AD872">
      <w:numFmt w:val="bullet"/>
      <w:lvlText w:val="•"/>
      <w:lvlJc w:val="left"/>
      <w:pPr>
        <w:ind w:left="5993" w:hanging="320"/>
      </w:pPr>
      <w:rPr>
        <w:rFonts w:hint="default"/>
        <w:lang w:val="ru-RU" w:eastAsia="en-US" w:bidi="ar-SA"/>
      </w:rPr>
    </w:lvl>
    <w:lvl w:ilvl="6" w:tplc="25E29BD2">
      <w:numFmt w:val="bullet"/>
      <w:lvlText w:val="•"/>
      <w:lvlJc w:val="left"/>
      <w:pPr>
        <w:ind w:left="6911" w:hanging="320"/>
      </w:pPr>
      <w:rPr>
        <w:rFonts w:hint="default"/>
        <w:lang w:val="ru-RU" w:eastAsia="en-US" w:bidi="ar-SA"/>
      </w:rPr>
    </w:lvl>
    <w:lvl w:ilvl="7" w:tplc="77EC2338">
      <w:numFmt w:val="bullet"/>
      <w:lvlText w:val="•"/>
      <w:lvlJc w:val="left"/>
      <w:pPr>
        <w:ind w:left="7830" w:hanging="320"/>
      </w:pPr>
      <w:rPr>
        <w:rFonts w:hint="default"/>
        <w:lang w:val="ru-RU" w:eastAsia="en-US" w:bidi="ar-SA"/>
      </w:rPr>
    </w:lvl>
    <w:lvl w:ilvl="8" w:tplc="910AD27E">
      <w:numFmt w:val="bullet"/>
      <w:lvlText w:val="•"/>
      <w:lvlJc w:val="left"/>
      <w:pPr>
        <w:ind w:left="8749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0366"/>
    <w:rsid w:val="00371807"/>
    <w:rsid w:val="00405F1C"/>
    <w:rsid w:val="0042386C"/>
    <w:rsid w:val="004E09FE"/>
    <w:rsid w:val="0054460C"/>
    <w:rsid w:val="0091058E"/>
    <w:rsid w:val="00955FD5"/>
    <w:rsid w:val="009B702D"/>
    <w:rsid w:val="009F2BD1"/>
    <w:rsid w:val="00A37D31"/>
    <w:rsid w:val="00C00366"/>
    <w:rsid w:val="00D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88" w:right="16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3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Рeter Grygoriev</dc:creator>
  <cp:lastModifiedBy>PC</cp:lastModifiedBy>
  <cp:revision>8</cp:revision>
  <dcterms:created xsi:type="dcterms:W3CDTF">2020-05-12T10:09:00Z</dcterms:created>
  <dcterms:modified xsi:type="dcterms:W3CDTF">2020-06-04T08:08:00Z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